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6DC26" w14:textId="56ECC2F3" w:rsidR="000C6919" w:rsidRDefault="000C6919" w:rsidP="009C2735">
      <w:pPr>
        <w:jc w:val="both"/>
        <w:rPr>
          <w:b/>
          <w:lang w:val="ro-RO"/>
        </w:rPr>
      </w:pPr>
      <w:bookmarkStart w:id="0" w:name="_GoBack"/>
      <w:bookmarkEnd w:id="0"/>
      <w:r>
        <w:rPr>
          <w:b/>
          <w:lang w:val="ro-RO"/>
        </w:rPr>
        <w:t>Anexa 10</w:t>
      </w:r>
    </w:p>
    <w:p w14:paraId="16D6C818" w14:textId="6CE393B8" w:rsidR="00D96866" w:rsidRDefault="00D96866" w:rsidP="009024A2">
      <w:pPr>
        <w:jc w:val="center"/>
        <w:rPr>
          <w:b/>
          <w:lang w:val="ro-RO"/>
        </w:rPr>
      </w:pPr>
      <w:r w:rsidRPr="00D96866">
        <w:rPr>
          <w:b/>
          <w:lang w:val="ro-RO"/>
        </w:rPr>
        <w:t>Analiză energetică</w:t>
      </w:r>
    </w:p>
    <w:p w14:paraId="48C6FE62" w14:textId="1BB6FB3E" w:rsidR="00BD50F1" w:rsidRPr="00BD50F1" w:rsidRDefault="002F2CF7" w:rsidP="009024A2">
      <w:pPr>
        <w:jc w:val="center"/>
        <w:rPr>
          <w:b/>
          <w:lang w:val="ro-RO"/>
        </w:rPr>
      </w:pPr>
      <w:r>
        <w:rPr>
          <w:b/>
          <w:lang w:val="ro-RO"/>
        </w:rPr>
        <w:t>E</w:t>
      </w:r>
      <w:r w:rsidR="004B22AD">
        <w:rPr>
          <w:b/>
          <w:lang w:val="ro-RO"/>
        </w:rPr>
        <w:t>ficiența energetică</w:t>
      </w:r>
      <w:r w:rsidRPr="002F2CF7">
        <w:rPr>
          <w:b/>
          <w:lang w:val="ro-RO"/>
        </w:rPr>
        <w:t xml:space="preserve"> la nivelul </w:t>
      </w:r>
      <w:r w:rsidR="00B30CBF">
        <w:rPr>
          <w:b/>
          <w:lang w:val="ro-RO"/>
        </w:rPr>
        <w:t>APL-urilor</w:t>
      </w:r>
    </w:p>
    <w:p w14:paraId="1519E240" w14:textId="53ED57E8" w:rsidR="00D96866" w:rsidRDefault="00D96866" w:rsidP="008A24A4">
      <w:pPr>
        <w:jc w:val="both"/>
        <w:rPr>
          <w:b/>
          <w:lang w:val="ro-RO"/>
        </w:rPr>
      </w:pPr>
    </w:p>
    <w:p w14:paraId="5352323A" w14:textId="5BE3D24D" w:rsidR="009024A2" w:rsidRDefault="009024A2" w:rsidP="008A24A4">
      <w:pPr>
        <w:jc w:val="both"/>
        <w:rPr>
          <w:b/>
          <w:lang w:val="ro-RO"/>
        </w:rPr>
      </w:pPr>
    </w:p>
    <w:p w14:paraId="4E07CB2F" w14:textId="0A31DD39" w:rsidR="009024A2" w:rsidRDefault="009024A2" w:rsidP="008A24A4">
      <w:pPr>
        <w:jc w:val="both"/>
        <w:rPr>
          <w:b/>
          <w:lang w:val="ro-RO"/>
        </w:rPr>
      </w:pPr>
    </w:p>
    <w:p w14:paraId="36007D98" w14:textId="326B0076" w:rsidR="009024A2" w:rsidRDefault="009024A2" w:rsidP="008A24A4">
      <w:pPr>
        <w:jc w:val="both"/>
        <w:rPr>
          <w:b/>
          <w:lang w:val="ro-RO"/>
        </w:rPr>
      </w:pPr>
    </w:p>
    <w:p w14:paraId="4DFD8482" w14:textId="77777777" w:rsidR="009024A2" w:rsidRPr="00CD0A50" w:rsidRDefault="009024A2" w:rsidP="009C2735">
      <w:pPr>
        <w:jc w:val="both"/>
        <w:rPr>
          <w:b/>
          <w:lang w:val="ro-RO"/>
        </w:rPr>
      </w:pPr>
    </w:p>
    <w:sdt>
      <w:sdtPr>
        <w:rPr>
          <w:rFonts w:ascii="Calibri" w:eastAsiaTheme="minorHAnsi" w:hAnsi="Calibri" w:cs="Calibri"/>
          <w:color w:val="auto"/>
          <w:sz w:val="22"/>
          <w:szCs w:val="22"/>
          <w:lang w:val="en-GB"/>
        </w:rPr>
        <w:id w:val="-656688242"/>
        <w:docPartObj>
          <w:docPartGallery w:val="Table of Contents"/>
          <w:docPartUnique/>
        </w:docPartObj>
      </w:sdtPr>
      <w:sdtEndPr>
        <w:rPr>
          <w:b/>
          <w:bCs/>
          <w:noProof/>
        </w:rPr>
      </w:sdtEndPr>
      <w:sdtContent>
        <w:p w14:paraId="766AEA86" w14:textId="118BE44D" w:rsidR="009024A2" w:rsidRDefault="009024A2">
          <w:pPr>
            <w:pStyle w:val="TOCHeading"/>
          </w:pPr>
          <w:r>
            <w:t>Contents</w:t>
          </w:r>
        </w:p>
        <w:p w14:paraId="79EEF1C6" w14:textId="43BF5FB6" w:rsidR="00D9520E" w:rsidRDefault="009024A2">
          <w:pPr>
            <w:pStyle w:val="TOC1"/>
            <w:rPr>
              <w:rFonts w:asciiTheme="minorHAnsi" w:eastAsiaTheme="minorEastAsia" w:hAnsiTheme="minorHAnsi" w:cstheme="minorBidi"/>
              <w:noProof/>
              <w:lang w:val="en-US"/>
            </w:rPr>
          </w:pPr>
          <w:r>
            <w:fldChar w:fldCharType="begin"/>
          </w:r>
          <w:r>
            <w:instrText xml:space="preserve"> TOC \o "1-3" \h \z \u </w:instrText>
          </w:r>
          <w:r>
            <w:fldChar w:fldCharType="separate"/>
          </w:r>
          <w:hyperlink w:anchor="_Toc112839012" w:history="1">
            <w:r w:rsidR="00D9520E" w:rsidRPr="00354023">
              <w:rPr>
                <w:rStyle w:val="Hyperlink"/>
                <w:rFonts w:ascii="Trebuchet MS" w:hAnsi="Trebuchet MS"/>
                <w:noProof/>
              </w:rPr>
              <w:t>Secţiunea I.</w:t>
            </w:r>
            <w:r w:rsidR="00D9520E">
              <w:rPr>
                <w:rFonts w:asciiTheme="minorHAnsi" w:eastAsiaTheme="minorEastAsia" w:hAnsiTheme="minorHAnsi" w:cstheme="minorBidi"/>
                <w:noProof/>
                <w:lang w:val="en-US"/>
              </w:rPr>
              <w:tab/>
            </w:r>
            <w:r w:rsidR="00D9520E" w:rsidRPr="00354023">
              <w:rPr>
                <w:rStyle w:val="Hyperlink"/>
                <w:noProof/>
              </w:rPr>
              <w:t>DESCRIEREA SOLICITANTULUI</w:t>
            </w:r>
            <w:r w:rsidR="00D9520E">
              <w:rPr>
                <w:noProof/>
                <w:webHidden/>
              </w:rPr>
              <w:tab/>
            </w:r>
            <w:r w:rsidR="00D9520E">
              <w:rPr>
                <w:noProof/>
                <w:webHidden/>
              </w:rPr>
              <w:fldChar w:fldCharType="begin"/>
            </w:r>
            <w:r w:rsidR="00D9520E">
              <w:rPr>
                <w:noProof/>
                <w:webHidden/>
              </w:rPr>
              <w:instrText xml:space="preserve"> PAGEREF _Toc112839012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5EBE4545" w14:textId="771AE838" w:rsidR="00D9520E" w:rsidRDefault="00552A6E">
          <w:pPr>
            <w:pStyle w:val="TOC1"/>
            <w:rPr>
              <w:rFonts w:asciiTheme="minorHAnsi" w:eastAsiaTheme="minorEastAsia" w:hAnsiTheme="minorHAnsi" w:cstheme="minorBidi"/>
              <w:noProof/>
              <w:lang w:val="en-US"/>
            </w:rPr>
          </w:pPr>
          <w:hyperlink w:anchor="_Toc112839013" w:history="1">
            <w:r w:rsidR="00D9520E" w:rsidRPr="00354023">
              <w:rPr>
                <w:rStyle w:val="Hyperlink"/>
                <w:rFonts w:ascii="Trebuchet MS" w:hAnsi="Trebuchet MS"/>
                <w:noProof/>
              </w:rPr>
              <w:t>Secţiunea II.</w:t>
            </w:r>
            <w:r w:rsidR="00D9520E">
              <w:rPr>
                <w:rFonts w:asciiTheme="minorHAnsi" w:eastAsiaTheme="minorEastAsia" w:hAnsiTheme="minorHAnsi" w:cstheme="minorBidi"/>
                <w:noProof/>
                <w:lang w:val="en-US"/>
              </w:rPr>
              <w:tab/>
            </w:r>
            <w:r w:rsidR="00D9520E" w:rsidRPr="00354023">
              <w:rPr>
                <w:rStyle w:val="Hyperlink"/>
                <w:noProof/>
              </w:rPr>
              <w:t>Date despre expertul independent care a realizat analiza energetică</w:t>
            </w:r>
            <w:r w:rsidR="00D9520E">
              <w:rPr>
                <w:noProof/>
                <w:webHidden/>
              </w:rPr>
              <w:tab/>
            </w:r>
            <w:r w:rsidR="00D9520E">
              <w:rPr>
                <w:noProof/>
                <w:webHidden/>
              </w:rPr>
              <w:fldChar w:fldCharType="begin"/>
            </w:r>
            <w:r w:rsidR="00D9520E">
              <w:rPr>
                <w:noProof/>
                <w:webHidden/>
              </w:rPr>
              <w:instrText xml:space="preserve"> PAGEREF _Toc112839013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44744A26" w14:textId="0E83CAC3" w:rsidR="00D9520E" w:rsidRDefault="00552A6E">
          <w:pPr>
            <w:pStyle w:val="TOC1"/>
            <w:rPr>
              <w:rFonts w:asciiTheme="minorHAnsi" w:eastAsiaTheme="minorEastAsia" w:hAnsiTheme="minorHAnsi" w:cstheme="minorBidi"/>
              <w:noProof/>
              <w:lang w:val="en-US"/>
            </w:rPr>
          </w:pPr>
          <w:hyperlink w:anchor="_Toc112839014" w:history="1">
            <w:r w:rsidR="00D9520E" w:rsidRPr="00354023">
              <w:rPr>
                <w:rStyle w:val="Hyperlink"/>
                <w:rFonts w:ascii="Trebuchet MS" w:hAnsi="Trebuchet MS"/>
                <w:noProof/>
              </w:rPr>
              <w:t>Secţiunea III.</w:t>
            </w:r>
            <w:r w:rsidR="00D9520E">
              <w:rPr>
                <w:rFonts w:asciiTheme="minorHAnsi" w:eastAsiaTheme="minorEastAsia" w:hAnsiTheme="minorHAnsi" w:cstheme="minorBidi"/>
                <w:noProof/>
                <w:lang w:val="en-US"/>
              </w:rPr>
              <w:tab/>
            </w:r>
            <w:r w:rsidR="00D9520E" w:rsidRPr="00354023">
              <w:rPr>
                <w:rStyle w:val="Hyperlink"/>
                <w:noProof/>
              </w:rPr>
              <w:t>Identificarea imobilului și/sau activitatea economică supuse analizei energetice</w:t>
            </w:r>
            <w:r w:rsidR="00D9520E">
              <w:rPr>
                <w:noProof/>
                <w:webHidden/>
              </w:rPr>
              <w:tab/>
            </w:r>
            <w:r w:rsidR="00D9520E">
              <w:rPr>
                <w:noProof/>
                <w:webHidden/>
              </w:rPr>
              <w:fldChar w:fldCharType="begin"/>
            </w:r>
            <w:r w:rsidR="00D9520E">
              <w:rPr>
                <w:noProof/>
                <w:webHidden/>
              </w:rPr>
              <w:instrText xml:space="preserve"> PAGEREF _Toc112839014 \h </w:instrText>
            </w:r>
            <w:r w:rsidR="00D9520E">
              <w:rPr>
                <w:noProof/>
                <w:webHidden/>
              </w:rPr>
            </w:r>
            <w:r w:rsidR="00D9520E">
              <w:rPr>
                <w:noProof/>
                <w:webHidden/>
              </w:rPr>
              <w:fldChar w:fldCharType="separate"/>
            </w:r>
            <w:r w:rsidR="00D9520E">
              <w:rPr>
                <w:noProof/>
                <w:webHidden/>
              </w:rPr>
              <w:t>2</w:t>
            </w:r>
            <w:r w:rsidR="00D9520E">
              <w:rPr>
                <w:noProof/>
                <w:webHidden/>
              </w:rPr>
              <w:fldChar w:fldCharType="end"/>
            </w:r>
          </w:hyperlink>
        </w:p>
        <w:p w14:paraId="3C4D64BA" w14:textId="6394CA8D" w:rsidR="00D9520E" w:rsidRDefault="00552A6E">
          <w:pPr>
            <w:pStyle w:val="TOC1"/>
            <w:rPr>
              <w:rFonts w:asciiTheme="minorHAnsi" w:eastAsiaTheme="minorEastAsia" w:hAnsiTheme="minorHAnsi" w:cstheme="minorBidi"/>
              <w:noProof/>
              <w:lang w:val="en-US"/>
            </w:rPr>
          </w:pPr>
          <w:hyperlink w:anchor="_Toc112839015" w:history="1">
            <w:r w:rsidR="00D9520E" w:rsidRPr="00354023">
              <w:rPr>
                <w:rStyle w:val="Hyperlink"/>
                <w:rFonts w:ascii="Trebuchet MS" w:hAnsi="Trebuchet MS"/>
                <w:noProof/>
              </w:rPr>
              <w:t>Secţiunea IV.</w:t>
            </w:r>
            <w:r w:rsidR="00D9520E">
              <w:rPr>
                <w:rFonts w:asciiTheme="minorHAnsi" w:eastAsiaTheme="minorEastAsia" w:hAnsiTheme="minorHAnsi" w:cstheme="minorBidi"/>
                <w:noProof/>
                <w:lang w:val="en-US"/>
              </w:rPr>
              <w:tab/>
            </w:r>
            <w:r w:rsidR="00D9520E" w:rsidRPr="00354023">
              <w:rPr>
                <w:rStyle w:val="Hyperlink"/>
                <w:noProof/>
              </w:rPr>
              <w:t>Analiza situației existente privind consumul energetic al imobilului  și/sau al activității economice propuse a fie eficientizate energetic</w:t>
            </w:r>
            <w:r w:rsidR="00D9520E">
              <w:rPr>
                <w:noProof/>
                <w:webHidden/>
              </w:rPr>
              <w:tab/>
            </w:r>
            <w:r w:rsidR="00D9520E">
              <w:rPr>
                <w:noProof/>
                <w:webHidden/>
              </w:rPr>
              <w:fldChar w:fldCharType="begin"/>
            </w:r>
            <w:r w:rsidR="00D9520E">
              <w:rPr>
                <w:noProof/>
                <w:webHidden/>
              </w:rPr>
              <w:instrText xml:space="preserve"> PAGEREF _Toc112839015 \h </w:instrText>
            </w:r>
            <w:r w:rsidR="00D9520E">
              <w:rPr>
                <w:noProof/>
                <w:webHidden/>
              </w:rPr>
            </w:r>
            <w:r w:rsidR="00D9520E">
              <w:rPr>
                <w:noProof/>
                <w:webHidden/>
              </w:rPr>
              <w:fldChar w:fldCharType="separate"/>
            </w:r>
            <w:r w:rsidR="00D9520E">
              <w:rPr>
                <w:noProof/>
                <w:webHidden/>
              </w:rPr>
              <w:t>3</w:t>
            </w:r>
            <w:r w:rsidR="00D9520E">
              <w:rPr>
                <w:noProof/>
                <w:webHidden/>
              </w:rPr>
              <w:fldChar w:fldCharType="end"/>
            </w:r>
          </w:hyperlink>
        </w:p>
        <w:p w14:paraId="001E1402" w14:textId="46868565" w:rsidR="00D9520E" w:rsidRDefault="00552A6E">
          <w:pPr>
            <w:pStyle w:val="TOC1"/>
            <w:rPr>
              <w:rFonts w:asciiTheme="minorHAnsi" w:eastAsiaTheme="minorEastAsia" w:hAnsiTheme="minorHAnsi" w:cstheme="minorBidi"/>
              <w:noProof/>
              <w:lang w:val="en-US"/>
            </w:rPr>
          </w:pPr>
          <w:hyperlink w:anchor="_Toc112839016" w:history="1">
            <w:r w:rsidR="00D9520E" w:rsidRPr="00354023">
              <w:rPr>
                <w:rStyle w:val="Hyperlink"/>
                <w:rFonts w:ascii="Trebuchet MS" w:hAnsi="Trebuchet MS"/>
                <w:noProof/>
              </w:rPr>
              <w:t>Secţiunea V.</w:t>
            </w:r>
            <w:r w:rsidR="00D9520E">
              <w:rPr>
                <w:rFonts w:asciiTheme="minorHAnsi" w:eastAsiaTheme="minorEastAsia" w:hAnsiTheme="minorHAnsi" w:cstheme="minorBidi"/>
                <w:noProof/>
                <w:lang w:val="en-US"/>
              </w:rPr>
              <w:tab/>
            </w:r>
            <w:r w:rsidR="00D9520E" w:rsidRPr="00354023">
              <w:rPr>
                <w:rStyle w:val="Hyperlink"/>
                <w:noProof/>
              </w:rPr>
              <w:t>Oportunitatea proiectului și intervențiile propuse a fi realizate în cadrul proiectului</w:t>
            </w:r>
            <w:r w:rsidR="00D9520E">
              <w:rPr>
                <w:noProof/>
                <w:webHidden/>
              </w:rPr>
              <w:tab/>
            </w:r>
            <w:r w:rsidR="00D9520E">
              <w:rPr>
                <w:noProof/>
                <w:webHidden/>
              </w:rPr>
              <w:fldChar w:fldCharType="begin"/>
            </w:r>
            <w:r w:rsidR="00D9520E">
              <w:rPr>
                <w:noProof/>
                <w:webHidden/>
              </w:rPr>
              <w:instrText xml:space="preserve"> PAGEREF _Toc112839016 \h </w:instrText>
            </w:r>
            <w:r w:rsidR="00D9520E">
              <w:rPr>
                <w:noProof/>
                <w:webHidden/>
              </w:rPr>
            </w:r>
            <w:r w:rsidR="00D9520E">
              <w:rPr>
                <w:noProof/>
                <w:webHidden/>
              </w:rPr>
              <w:fldChar w:fldCharType="separate"/>
            </w:r>
            <w:r w:rsidR="00D9520E">
              <w:rPr>
                <w:noProof/>
                <w:webHidden/>
              </w:rPr>
              <w:t>4</w:t>
            </w:r>
            <w:r w:rsidR="00D9520E">
              <w:rPr>
                <w:noProof/>
                <w:webHidden/>
              </w:rPr>
              <w:fldChar w:fldCharType="end"/>
            </w:r>
          </w:hyperlink>
        </w:p>
        <w:p w14:paraId="1CF23B70" w14:textId="037D32D2" w:rsidR="00D9520E" w:rsidRDefault="00552A6E">
          <w:pPr>
            <w:pStyle w:val="TOC1"/>
            <w:rPr>
              <w:rFonts w:asciiTheme="minorHAnsi" w:eastAsiaTheme="minorEastAsia" w:hAnsiTheme="minorHAnsi" w:cstheme="minorBidi"/>
              <w:noProof/>
              <w:lang w:val="en-US"/>
            </w:rPr>
          </w:pPr>
          <w:hyperlink w:anchor="_Toc112839017" w:history="1">
            <w:r w:rsidR="00D9520E" w:rsidRPr="00354023">
              <w:rPr>
                <w:rStyle w:val="Hyperlink"/>
                <w:rFonts w:ascii="Trebuchet MS" w:hAnsi="Trebuchet MS"/>
                <w:noProof/>
              </w:rPr>
              <w:t>Secţiunea VI.</w:t>
            </w:r>
            <w:r w:rsidR="00D9520E">
              <w:rPr>
                <w:rFonts w:asciiTheme="minorHAnsi" w:eastAsiaTheme="minorEastAsia" w:hAnsiTheme="minorHAnsi" w:cstheme="minorBidi"/>
                <w:noProof/>
                <w:lang w:val="en-US"/>
              </w:rPr>
              <w:tab/>
            </w:r>
            <w:r w:rsidR="00D9520E" w:rsidRPr="00354023">
              <w:rPr>
                <w:rStyle w:val="Hyperlink"/>
                <w:noProof/>
              </w:rPr>
              <w:t>Rezultatele preconizate ale proiectului (economia de energie și reducerea gazelor cu efect de seră în urma implementării proiectului)</w:t>
            </w:r>
            <w:r w:rsidR="00D9520E">
              <w:rPr>
                <w:noProof/>
                <w:webHidden/>
              </w:rPr>
              <w:tab/>
            </w:r>
            <w:r w:rsidR="00D9520E">
              <w:rPr>
                <w:noProof/>
                <w:webHidden/>
              </w:rPr>
              <w:fldChar w:fldCharType="begin"/>
            </w:r>
            <w:r w:rsidR="00D9520E">
              <w:rPr>
                <w:noProof/>
                <w:webHidden/>
              </w:rPr>
              <w:instrText xml:space="preserve"> PAGEREF _Toc112839017 \h </w:instrText>
            </w:r>
            <w:r w:rsidR="00D9520E">
              <w:rPr>
                <w:noProof/>
                <w:webHidden/>
              </w:rPr>
            </w:r>
            <w:r w:rsidR="00D9520E">
              <w:rPr>
                <w:noProof/>
                <w:webHidden/>
              </w:rPr>
              <w:fldChar w:fldCharType="separate"/>
            </w:r>
            <w:r w:rsidR="00D9520E">
              <w:rPr>
                <w:noProof/>
                <w:webHidden/>
              </w:rPr>
              <w:t>6</w:t>
            </w:r>
            <w:r w:rsidR="00D9520E">
              <w:rPr>
                <w:noProof/>
                <w:webHidden/>
              </w:rPr>
              <w:fldChar w:fldCharType="end"/>
            </w:r>
          </w:hyperlink>
        </w:p>
        <w:p w14:paraId="13DEFFB3" w14:textId="5EC4D950" w:rsidR="00D9520E" w:rsidRDefault="00552A6E">
          <w:pPr>
            <w:pStyle w:val="TOC1"/>
            <w:rPr>
              <w:rFonts w:asciiTheme="minorHAnsi" w:eastAsiaTheme="minorEastAsia" w:hAnsiTheme="minorHAnsi" w:cstheme="minorBidi"/>
              <w:noProof/>
              <w:lang w:val="en-US"/>
            </w:rPr>
          </w:pPr>
          <w:hyperlink w:anchor="_Toc112839018" w:history="1">
            <w:r w:rsidR="00D9520E" w:rsidRPr="00354023">
              <w:rPr>
                <w:rStyle w:val="Hyperlink"/>
                <w:rFonts w:ascii="Trebuchet MS" w:hAnsi="Trebuchet MS"/>
                <w:noProof/>
              </w:rPr>
              <w:t>Secţiunea VII.</w:t>
            </w:r>
            <w:r w:rsidR="00D9520E">
              <w:rPr>
                <w:rFonts w:asciiTheme="minorHAnsi" w:eastAsiaTheme="minorEastAsia" w:hAnsiTheme="minorHAnsi" w:cstheme="minorBidi"/>
                <w:noProof/>
                <w:lang w:val="en-US"/>
              </w:rPr>
              <w:tab/>
            </w:r>
            <w:r w:rsidR="00D9520E" w:rsidRPr="00354023">
              <w:rPr>
                <w:rStyle w:val="Hyperlink"/>
                <w:noProof/>
              </w:rPr>
              <w:t>Monitorizare și riscuri</w:t>
            </w:r>
            <w:r w:rsidR="00D9520E">
              <w:rPr>
                <w:noProof/>
                <w:webHidden/>
              </w:rPr>
              <w:tab/>
            </w:r>
            <w:r w:rsidR="00D9520E">
              <w:rPr>
                <w:noProof/>
                <w:webHidden/>
              </w:rPr>
              <w:fldChar w:fldCharType="begin"/>
            </w:r>
            <w:r w:rsidR="00D9520E">
              <w:rPr>
                <w:noProof/>
                <w:webHidden/>
              </w:rPr>
              <w:instrText xml:space="preserve"> PAGEREF _Toc112839018 \h </w:instrText>
            </w:r>
            <w:r w:rsidR="00D9520E">
              <w:rPr>
                <w:noProof/>
                <w:webHidden/>
              </w:rPr>
            </w:r>
            <w:r w:rsidR="00D9520E">
              <w:rPr>
                <w:noProof/>
                <w:webHidden/>
              </w:rPr>
              <w:fldChar w:fldCharType="separate"/>
            </w:r>
            <w:r w:rsidR="00D9520E">
              <w:rPr>
                <w:noProof/>
                <w:webHidden/>
              </w:rPr>
              <w:t>6</w:t>
            </w:r>
            <w:r w:rsidR="00D9520E">
              <w:rPr>
                <w:noProof/>
                <w:webHidden/>
              </w:rPr>
              <w:fldChar w:fldCharType="end"/>
            </w:r>
          </w:hyperlink>
        </w:p>
        <w:p w14:paraId="6D0426E1" w14:textId="3C23F503" w:rsidR="00D9520E" w:rsidRDefault="00552A6E">
          <w:pPr>
            <w:pStyle w:val="TOC1"/>
            <w:rPr>
              <w:rFonts w:asciiTheme="minorHAnsi" w:eastAsiaTheme="minorEastAsia" w:hAnsiTheme="minorHAnsi" w:cstheme="minorBidi"/>
              <w:noProof/>
              <w:lang w:val="en-US"/>
            </w:rPr>
          </w:pPr>
          <w:hyperlink w:anchor="_Toc112839019" w:history="1">
            <w:r w:rsidR="00D9520E" w:rsidRPr="00354023">
              <w:rPr>
                <w:rStyle w:val="Hyperlink"/>
                <w:rFonts w:ascii="Trebuchet MS" w:hAnsi="Trebuchet MS"/>
                <w:noProof/>
              </w:rPr>
              <w:t>Secţiunea VIII.</w:t>
            </w:r>
            <w:r w:rsidR="00D9520E">
              <w:rPr>
                <w:rFonts w:asciiTheme="minorHAnsi" w:eastAsiaTheme="minorEastAsia" w:hAnsiTheme="minorHAnsi" w:cstheme="minorBidi"/>
                <w:noProof/>
                <w:lang w:val="en-US"/>
              </w:rPr>
              <w:tab/>
            </w:r>
            <w:r w:rsidR="00D9520E" w:rsidRPr="00354023">
              <w:rPr>
                <w:rStyle w:val="Hyperlink"/>
                <w:noProof/>
              </w:rPr>
              <w:t>Anexe</w:t>
            </w:r>
            <w:r w:rsidR="00D9520E">
              <w:rPr>
                <w:noProof/>
                <w:webHidden/>
              </w:rPr>
              <w:tab/>
            </w:r>
            <w:r w:rsidR="00D9520E">
              <w:rPr>
                <w:noProof/>
                <w:webHidden/>
              </w:rPr>
              <w:fldChar w:fldCharType="begin"/>
            </w:r>
            <w:r w:rsidR="00D9520E">
              <w:rPr>
                <w:noProof/>
                <w:webHidden/>
              </w:rPr>
              <w:instrText xml:space="preserve"> PAGEREF _Toc112839019 \h </w:instrText>
            </w:r>
            <w:r w:rsidR="00D9520E">
              <w:rPr>
                <w:noProof/>
                <w:webHidden/>
              </w:rPr>
            </w:r>
            <w:r w:rsidR="00D9520E">
              <w:rPr>
                <w:noProof/>
                <w:webHidden/>
              </w:rPr>
              <w:fldChar w:fldCharType="separate"/>
            </w:r>
            <w:r w:rsidR="00D9520E">
              <w:rPr>
                <w:noProof/>
                <w:webHidden/>
              </w:rPr>
              <w:t>7</w:t>
            </w:r>
            <w:r w:rsidR="00D9520E">
              <w:rPr>
                <w:noProof/>
                <w:webHidden/>
              </w:rPr>
              <w:fldChar w:fldCharType="end"/>
            </w:r>
          </w:hyperlink>
        </w:p>
        <w:p w14:paraId="7EB41096" w14:textId="16DF59FC" w:rsidR="009024A2" w:rsidRDefault="009024A2">
          <w:r>
            <w:rPr>
              <w:b/>
              <w:bCs/>
              <w:noProof/>
            </w:rPr>
            <w:fldChar w:fldCharType="end"/>
          </w:r>
        </w:p>
      </w:sdtContent>
    </w:sdt>
    <w:p w14:paraId="1D097344" w14:textId="43997154" w:rsidR="009024A2" w:rsidRDefault="009024A2">
      <w:pPr>
        <w:spacing w:after="160" w:line="259" w:lineRule="auto"/>
        <w:rPr>
          <w:lang w:val="ro-RO"/>
        </w:rPr>
      </w:pPr>
      <w:r>
        <w:rPr>
          <w:lang w:val="ro-RO"/>
        </w:rPr>
        <w:br w:type="page"/>
      </w:r>
    </w:p>
    <w:p w14:paraId="709D6B5F" w14:textId="77777777" w:rsidR="00D96866" w:rsidRDefault="00D96866" w:rsidP="009C2735">
      <w:pPr>
        <w:jc w:val="both"/>
        <w:rPr>
          <w:lang w:val="ro-RO"/>
        </w:rPr>
      </w:pPr>
    </w:p>
    <w:p w14:paraId="1E7DA16B" w14:textId="77777777" w:rsidR="00FD5C9A" w:rsidRPr="00F31B9F" w:rsidRDefault="00FD5C9A" w:rsidP="008A24A4">
      <w:pPr>
        <w:pStyle w:val="Heading1"/>
        <w:spacing w:before="120" w:after="120" w:line="240" w:lineRule="auto"/>
        <w:jc w:val="both"/>
        <w:rPr>
          <w:rFonts w:asciiTheme="minorHAnsi" w:hAnsiTheme="minorHAnsi"/>
          <w:noProof/>
          <w:sz w:val="20"/>
          <w:szCs w:val="20"/>
        </w:rPr>
      </w:pPr>
      <w:bookmarkStart w:id="1" w:name="_Toc520892160"/>
      <w:bookmarkStart w:id="2" w:name="_Toc112839012"/>
      <w:r w:rsidRPr="00F31B9F">
        <w:rPr>
          <w:rFonts w:asciiTheme="minorHAnsi" w:hAnsiTheme="minorHAnsi"/>
          <w:noProof/>
          <w:sz w:val="20"/>
          <w:szCs w:val="20"/>
        </w:rPr>
        <w:t>DESCRIEREA SOLICITANTULUI</w:t>
      </w:r>
      <w:bookmarkEnd w:id="1"/>
      <w:bookmarkEnd w:id="2"/>
    </w:p>
    <w:p w14:paraId="162A4B31" w14:textId="77777777" w:rsidR="000C6919" w:rsidRPr="00D96866" w:rsidRDefault="000C6919" w:rsidP="009C2735">
      <w:pPr>
        <w:jc w:val="both"/>
        <w:rPr>
          <w:lang w:val="ro-RO"/>
        </w:rPr>
      </w:pPr>
    </w:p>
    <w:p w14:paraId="366F37AA" w14:textId="77777777" w:rsidR="00FD5C9A" w:rsidRPr="00F31B9F" w:rsidRDefault="00FD5C9A" w:rsidP="008A24A4">
      <w:pPr>
        <w:widowControl w:val="0"/>
        <w:autoSpaceDE w:val="0"/>
        <w:autoSpaceDN w:val="0"/>
        <w:adjustRightInd w:val="0"/>
        <w:jc w:val="both"/>
        <w:rPr>
          <w:rFonts w:asciiTheme="minorHAnsi" w:eastAsia="Times New Roman" w:hAnsiTheme="minorHAnsi"/>
          <w:i/>
          <w:iCs/>
          <w:noProof/>
          <w:sz w:val="20"/>
          <w:szCs w:val="20"/>
          <w:lang w:eastAsia="sk-SK"/>
        </w:rPr>
      </w:pPr>
      <w:r w:rsidRPr="00F31B9F">
        <w:rPr>
          <w:rFonts w:asciiTheme="minorHAnsi" w:eastAsia="Times New Roman" w:hAnsiTheme="minorHAnsi"/>
          <w:i/>
          <w:iCs/>
          <w:noProof/>
          <w:sz w:val="20"/>
          <w:szCs w:val="20"/>
          <w:lang w:eastAsia="sk-SK"/>
        </w:rPr>
        <w:t>Se vor furniza date cu privire la:</w:t>
      </w:r>
    </w:p>
    <w:p w14:paraId="63B741DB"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Denumirea entității</w:t>
      </w:r>
      <w:r w:rsidRPr="00F31B9F">
        <w:rPr>
          <w:rFonts w:asciiTheme="minorHAnsi" w:eastAsia="Times New Roman" w:hAnsiTheme="minorHAnsi"/>
          <w:iCs/>
          <w:noProof/>
          <w:sz w:val="20"/>
          <w:szCs w:val="20"/>
          <w:vertAlign w:val="superscript"/>
          <w:lang w:eastAsia="sk-SK"/>
        </w:rPr>
        <w:footnoteReference w:id="1"/>
      </w:r>
      <w:r w:rsidRPr="00F31B9F">
        <w:rPr>
          <w:rFonts w:asciiTheme="minorHAnsi" w:eastAsia="Times New Roman" w:hAnsiTheme="minorHAnsi"/>
          <w:iCs/>
          <w:noProof/>
          <w:sz w:val="20"/>
          <w:szCs w:val="20"/>
          <w:lang w:eastAsia="sk-SK"/>
        </w:rPr>
        <w:t>;</w:t>
      </w:r>
    </w:p>
    <w:p w14:paraId="08666B3E" w14:textId="77777777" w:rsidR="00FD5C9A" w:rsidRPr="00F31B9F" w:rsidRDefault="00FD5C9A" w:rsidP="008A24A4">
      <w:pPr>
        <w:widowControl w:val="0"/>
        <w:numPr>
          <w:ilvl w:val="0"/>
          <w:numId w:val="4"/>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Scurtă descriere a entității;</w:t>
      </w:r>
    </w:p>
    <w:p w14:paraId="5C2CE697"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Forma de organizare;</w:t>
      </w:r>
    </w:p>
    <w:p w14:paraId="41970A1E"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Numele complet al reprezentantului legal/ administratorilor și acționarilor, cote de participare deținute, prin completarea următorului tabel:</w:t>
      </w:r>
    </w:p>
    <w:p w14:paraId="5A6C03E1" w14:textId="6CB91876"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Se va detalia  pentru fiecare membru al parteneriatului responsabil cu implementarea componentelor in cadr</w:t>
      </w:r>
      <w:r>
        <w:rPr>
          <w:rFonts w:asciiTheme="minorHAnsi" w:eastAsia="Times New Roman" w:hAnsiTheme="minorHAnsi"/>
          <w:iCs/>
          <w:noProof/>
          <w:sz w:val="20"/>
          <w:szCs w:val="20"/>
          <w:lang w:eastAsia="sk-SK"/>
        </w:rPr>
        <w:t>u</w:t>
      </w:r>
      <w:r w:rsidRPr="00F31B9F">
        <w:rPr>
          <w:rFonts w:asciiTheme="minorHAnsi" w:eastAsia="Times New Roman" w:hAnsiTheme="minorHAnsi"/>
          <w:iCs/>
          <w:noProof/>
          <w:sz w:val="20"/>
          <w:szCs w:val="20"/>
          <w:lang w:eastAsia="sk-SK"/>
        </w:rPr>
        <w:t>l proiectului, conform acordului de parteneriat</w:t>
      </w:r>
    </w:p>
    <w:p w14:paraId="7CDDA68D" w14:textId="77777777" w:rsidR="00FD5C9A" w:rsidRPr="00F31B9F" w:rsidRDefault="00FD5C9A" w:rsidP="008A24A4">
      <w:pPr>
        <w:widowControl w:val="0"/>
        <w:autoSpaceDE w:val="0"/>
        <w:autoSpaceDN w:val="0"/>
        <w:adjustRightInd w:val="0"/>
        <w:ind w:left="720" w:hanging="720"/>
        <w:jc w:val="both"/>
        <w:rPr>
          <w:rFonts w:asciiTheme="minorHAnsi" w:eastAsia="Times New Roman" w:hAnsiTheme="minorHAnsi"/>
          <w:b/>
          <w:i/>
          <w:iCs/>
          <w:noProof/>
          <w:sz w:val="20"/>
          <w:szCs w:val="20"/>
          <w:lang w:eastAsia="sk-SK"/>
        </w:rPr>
      </w:pPr>
    </w:p>
    <w:p w14:paraId="5E4B6AEE" w14:textId="77777777" w:rsidR="00FD5C9A" w:rsidRPr="00F31B9F" w:rsidRDefault="00FD5C9A" w:rsidP="008A24A4">
      <w:pPr>
        <w:widowControl w:val="0"/>
        <w:autoSpaceDE w:val="0"/>
        <w:autoSpaceDN w:val="0"/>
        <w:adjustRightInd w:val="0"/>
        <w:ind w:left="720" w:hanging="720"/>
        <w:jc w:val="both"/>
        <w:rPr>
          <w:rFonts w:asciiTheme="minorHAnsi" w:eastAsia="Times New Roman" w:hAnsiTheme="minorHAnsi"/>
          <w:b/>
          <w:i/>
          <w:iCs/>
          <w:noProof/>
          <w:sz w:val="20"/>
          <w:szCs w:val="20"/>
          <w:lang w:eastAsia="sk-SK"/>
        </w:rPr>
      </w:pPr>
      <w:r w:rsidRPr="00F31B9F">
        <w:rPr>
          <w:rFonts w:asciiTheme="minorHAnsi" w:eastAsia="Times New Roman" w:hAnsiTheme="minorHAnsi"/>
          <w:b/>
          <w:i/>
          <w:iCs/>
          <w:noProof/>
          <w:sz w:val="20"/>
          <w:szCs w:val="20"/>
          <w:lang w:eastAsia="sk-SK"/>
        </w:rPr>
        <w:t>Tabel nr. … Denumire tabel</w:t>
      </w:r>
    </w:p>
    <w:tbl>
      <w:tblPr>
        <w:tblW w:w="98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2265"/>
        <w:gridCol w:w="2721"/>
        <w:gridCol w:w="3160"/>
      </w:tblGrid>
      <w:tr w:rsidR="00FD5C9A" w:rsidRPr="00F31B9F" w14:paraId="06C831C6" w14:textId="77777777" w:rsidTr="00CA2BB4">
        <w:trPr>
          <w:trHeight w:val="557"/>
        </w:trPr>
        <w:tc>
          <w:tcPr>
            <w:tcW w:w="1704" w:type="dxa"/>
            <w:shd w:val="clear" w:color="auto" w:fill="auto"/>
          </w:tcPr>
          <w:p w14:paraId="0E52021B"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Nr.crt.</w:t>
            </w:r>
          </w:p>
        </w:tc>
        <w:tc>
          <w:tcPr>
            <w:tcW w:w="2265" w:type="dxa"/>
            <w:shd w:val="clear" w:color="auto" w:fill="auto"/>
          </w:tcPr>
          <w:p w14:paraId="7B2790E2"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Nume și prenume</w:t>
            </w:r>
          </w:p>
        </w:tc>
        <w:tc>
          <w:tcPr>
            <w:tcW w:w="2721" w:type="dxa"/>
            <w:shd w:val="clear" w:color="auto" w:fill="auto"/>
          </w:tcPr>
          <w:p w14:paraId="37EE2E74"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Poziția în cadrul companiei (administrator(i)/acționar(i))</w:t>
            </w:r>
          </w:p>
        </w:tc>
        <w:tc>
          <w:tcPr>
            <w:tcW w:w="3160" w:type="dxa"/>
            <w:shd w:val="clear" w:color="auto" w:fill="auto"/>
          </w:tcPr>
          <w:p w14:paraId="4778F7D3"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Cota de participare deținută (%)</w:t>
            </w:r>
          </w:p>
        </w:tc>
      </w:tr>
      <w:tr w:rsidR="00FD5C9A" w:rsidRPr="00F31B9F" w14:paraId="26FB05C1" w14:textId="77777777" w:rsidTr="00CA2BB4">
        <w:trPr>
          <w:trHeight w:val="262"/>
        </w:trPr>
        <w:tc>
          <w:tcPr>
            <w:tcW w:w="1704" w:type="dxa"/>
            <w:shd w:val="clear" w:color="auto" w:fill="auto"/>
          </w:tcPr>
          <w:p w14:paraId="492A1D6B"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1</w:t>
            </w:r>
          </w:p>
        </w:tc>
        <w:tc>
          <w:tcPr>
            <w:tcW w:w="2265" w:type="dxa"/>
            <w:shd w:val="clear" w:color="auto" w:fill="auto"/>
          </w:tcPr>
          <w:p w14:paraId="6FB77D51"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6D4F7865"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1CCAB128"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r w:rsidR="00FD5C9A" w:rsidRPr="00F31B9F" w14:paraId="104F0770" w14:textId="77777777" w:rsidTr="00CA2BB4">
        <w:trPr>
          <w:trHeight w:val="278"/>
        </w:trPr>
        <w:tc>
          <w:tcPr>
            <w:tcW w:w="1704" w:type="dxa"/>
            <w:shd w:val="clear" w:color="auto" w:fill="auto"/>
          </w:tcPr>
          <w:p w14:paraId="071875C3"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2</w:t>
            </w:r>
          </w:p>
        </w:tc>
        <w:tc>
          <w:tcPr>
            <w:tcW w:w="2265" w:type="dxa"/>
            <w:shd w:val="clear" w:color="auto" w:fill="auto"/>
          </w:tcPr>
          <w:p w14:paraId="506A799A"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1FC7F8E4"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55A4048A"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r w:rsidR="00FD5C9A" w:rsidRPr="00F31B9F" w14:paraId="38E21336" w14:textId="77777777" w:rsidTr="00CA2BB4">
        <w:trPr>
          <w:trHeight w:val="278"/>
        </w:trPr>
        <w:tc>
          <w:tcPr>
            <w:tcW w:w="1704" w:type="dxa"/>
            <w:shd w:val="clear" w:color="auto" w:fill="auto"/>
          </w:tcPr>
          <w:p w14:paraId="42DD1D58"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w:t>
            </w:r>
          </w:p>
        </w:tc>
        <w:tc>
          <w:tcPr>
            <w:tcW w:w="2265" w:type="dxa"/>
            <w:shd w:val="clear" w:color="auto" w:fill="auto"/>
          </w:tcPr>
          <w:p w14:paraId="37BB81A6"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2721" w:type="dxa"/>
            <w:shd w:val="clear" w:color="auto" w:fill="auto"/>
          </w:tcPr>
          <w:p w14:paraId="2F699E7D"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c>
          <w:tcPr>
            <w:tcW w:w="3160" w:type="dxa"/>
            <w:shd w:val="clear" w:color="auto" w:fill="auto"/>
          </w:tcPr>
          <w:p w14:paraId="01F1EB72" w14:textId="77777777" w:rsidR="00FD5C9A" w:rsidRPr="00F31B9F" w:rsidRDefault="00FD5C9A" w:rsidP="008A24A4">
            <w:pPr>
              <w:widowControl w:val="0"/>
              <w:autoSpaceDE w:val="0"/>
              <w:autoSpaceDN w:val="0"/>
              <w:adjustRightInd w:val="0"/>
              <w:jc w:val="both"/>
              <w:rPr>
                <w:rFonts w:asciiTheme="minorHAnsi" w:eastAsia="Times New Roman" w:hAnsiTheme="minorHAnsi"/>
                <w:iCs/>
                <w:noProof/>
                <w:sz w:val="20"/>
                <w:szCs w:val="20"/>
                <w:lang w:eastAsia="sk-SK"/>
              </w:rPr>
            </w:pPr>
          </w:p>
        </w:tc>
      </w:tr>
    </w:tbl>
    <w:p w14:paraId="5407CB32" w14:textId="77777777" w:rsidR="00FD5C9A" w:rsidRPr="00F31B9F" w:rsidRDefault="00FD5C9A" w:rsidP="008A24A4">
      <w:pPr>
        <w:widowControl w:val="0"/>
        <w:autoSpaceDE w:val="0"/>
        <w:autoSpaceDN w:val="0"/>
        <w:adjustRightInd w:val="0"/>
        <w:ind w:left="720"/>
        <w:jc w:val="both"/>
        <w:rPr>
          <w:rFonts w:asciiTheme="minorHAnsi" w:eastAsia="Times New Roman" w:hAnsiTheme="minorHAnsi"/>
          <w:iCs/>
          <w:noProof/>
          <w:sz w:val="20"/>
          <w:szCs w:val="20"/>
          <w:lang w:eastAsia="sk-SK"/>
        </w:rPr>
      </w:pPr>
    </w:p>
    <w:p w14:paraId="4A0B2012"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iCs/>
          <w:noProof/>
          <w:sz w:val="20"/>
          <w:szCs w:val="20"/>
          <w:lang w:eastAsia="sk-SK"/>
        </w:rPr>
        <w:t>Localizare, adresa sediului social (principal), sucursale, filiale – unde este cazul;</w:t>
      </w:r>
    </w:p>
    <w:p w14:paraId="27DA2363" w14:textId="77777777" w:rsidR="00FD5C9A" w:rsidRPr="00F31B9F"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Cod unic de identificare/ înregistrare fiscală (unde se aplică);</w:t>
      </w:r>
    </w:p>
    <w:p w14:paraId="768C666D" w14:textId="0402DCBC" w:rsidR="00FD5C9A" w:rsidRPr="005C5CAC" w:rsidRDefault="00FD5C9A"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sidRPr="00F31B9F">
        <w:rPr>
          <w:rFonts w:asciiTheme="minorHAnsi" w:eastAsia="Times New Roman" w:hAnsiTheme="minorHAnsi"/>
          <w:bCs/>
          <w:iCs/>
          <w:noProof/>
          <w:sz w:val="20"/>
          <w:szCs w:val="20"/>
          <w:lang w:eastAsia="sk-SK"/>
        </w:rPr>
        <w:t>Număr de înmatriculare la Oficiul Registrului Comerțului (unde se aplică).</w:t>
      </w:r>
    </w:p>
    <w:p w14:paraId="7CDABEBB" w14:textId="39F23B5D" w:rsidR="005C5CAC" w:rsidRPr="00F31B9F" w:rsidRDefault="005C5CAC" w:rsidP="008A24A4">
      <w:pPr>
        <w:widowControl w:val="0"/>
        <w:numPr>
          <w:ilvl w:val="0"/>
          <w:numId w:val="3"/>
        </w:numPr>
        <w:autoSpaceDE w:val="0"/>
        <w:autoSpaceDN w:val="0"/>
        <w:adjustRightInd w:val="0"/>
        <w:jc w:val="both"/>
        <w:rPr>
          <w:rFonts w:asciiTheme="minorHAnsi" w:eastAsia="Times New Roman" w:hAnsiTheme="minorHAnsi"/>
          <w:iCs/>
          <w:noProof/>
          <w:sz w:val="20"/>
          <w:szCs w:val="20"/>
          <w:lang w:eastAsia="sk-SK"/>
        </w:rPr>
      </w:pPr>
      <w:r>
        <w:rPr>
          <w:rFonts w:asciiTheme="minorHAnsi" w:eastAsia="Times New Roman" w:hAnsiTheme="minorHAnsi"/>
          <w:bCs/>
          <w:iCs/>
          <w:noProof/>
          <w:sz w:val="20"/>
          <w:szCs w:val="20"/>
          <w:lang w:eastAsia="sk-SK"/>
        </w:rPr>
        <w:t>Descrierea activității solicitantului</w:t>
      </w:r>
    </w:p>
    <w:p w14:paraId="03425F29" w14:textId="28D98202" w:rsidR="00FD5C9A" w:rsidRDefault="00FD5C9A" w:rsidP="008A24A4">
      <w:pPr>
        <w:autoSpaceDE w:val="0"/>
        <w:autoSpaceDN w:val="0"/>
        <w:adjustRightInd w:val="0"/>
        <w:jc w:val="both"/>
        <w:rPr>
          <w:rFonts w:asciiTheme="minorHAnsi" w:eastAsia="Times New Roman" w:hAnsiTheme="minorHAnsi"/>
          <w:b/>
          <w:bCs/>
          <w:noProof/>
          <w:sz w:val="20"/>
          <w:szCs w:val="20"/>
        </w:rPr>
      </w:pPr>
    </w:p>
    <w:p w14:paraId="5B06F074" w14:textId="58822C37" w:rsidR="00D9520E" w:rsidRPr="009C2735" w:rsidRDefault="00D9520E" w:rsidP="00D9520E">
      <w:pPr>
        <w:pStyle w:val="Heading1"/>
        <w:spacing w:before="120" w:after="120" w:line="240" w:lineRule="auto"/>
        <w:jc w:val="both"/>
      </w:pPr>
      <w:bookmarkStart w:id="3" w:name="_Toc112839013"/>
      <w:r w:rsidRPr="009C2735">
        <w:t xml:space="preserve">Date despre expertul </w:t>
      </w:r>
      <w:r>
        <w:t>independent care a realizat analiza energetică</w:t>
      </w:r>
      <w:bookmarkEnd w:id="3"/>
    </w:p>
    <w:p w14:paraId="3B5D46F1" w14:textId="1D4C771F" w:rsidR="00D9520E" w:rsidRDefault="00D9520E" w:rsidP="00D9520E">
      <w:pPr>
        <w:jc w:val="both"/>
        <w:rPr>
          <w:lang w:val="ro-RO"/>
        </w:rPr>
      </w:pPr>
      <w:r w:rsidRPr="009C2735">
        <w:rPr>
          <w:lang w:val="ro-RO"/>
        </w:rPr>
        <w:t xml:space="preserve">Nume/ prenume/ </w:t>
      </w:r>
      <w:r>
        <w:rPr>
          <w:lang w:val="ro-RO"/>
        </w:rPr>
        <w:t xml:space="preserve">nr. </w:t>
      </w:r>
      <w:r w:rsidRPr="009C2735">
        <w:rPr>
          <w:lang w:val="ro-RO"/>
        </w:rPr>
        <w:t>autorizație emisă/ valabilitate autorizație</w:t>
      </w:r>
      <w:r>
        <w:rPr>
          <w:lang w:val="ro-RO"/>
        </w:rPr>
        <w:t>/ experiență</w:t>
      </w:r>
    </w:p>
    <w:p w14:paraId="00E6FD49" w14:textId="77777777" w:rsidR="00D9520E" w:rsidRDefault="00D9520E" w:rsidP="00D9520E">
      <w:pPr>
        <w:jc w:val="both"/>
        <w:rPr>
          <w:lang w:val="ro-RO"/>
        </w:rPr>
      </w:pPr>
    </w:p>
    <w:p w14:paraId="00420840" w14:textId="28EC00CA" w:rsidR="00D9520E" w:rsidRPr="009C2735" w:rsidRDefault="00D9520E" w:rsidP="009C2735">
      <w:pPr>
        <w:jc w:val="both"/>
        <w:rPr>
          <w:lang w:val="ro-RO"/>
        </w:rPr>
      </w:pPr>
      <w:r>
        <w:rPr>
          <w:lang w:val="ro-RO"/>
        </w:rPr>
        <w:t xml:space="preserve">O copie a autorizației respective se </w:t>
      </w:r>
      <w:proofErr w:type="spellStart"/>
      <w:r>
        <w:rPr>
          <w:lang w:val="ro-RO"/>
        </w:rPr>
        <w:t>anexază</w:t>
      </w:r>
      <w:proofErr w:type="spellEnd"/>
      <w:r>
        <w:rPr>
          <w:lang w:val="ro-RO"/>
        </w:rPr>
        <w:t xml:space="preserve"> la prezenta analiză.</w:t>
      </w:r>
    </w:p>
    <w:p w14:paraId="3A04EFB9" w14:textId="77777777" w:rsidR="00D9520E" w:rsidRPr="00F31B9F" w:rsidRDefault="00D9520E" w:rsidP="008A24A4">
      <w:pPr>
        <w:autoSpaceDE w:val="0"/>
        <w:autoSpaceDN w:val="0"/>
        <w:adjustRightInd w:val="0"/>
        <w:jc w:val="both"/>
        <w:rPr>
          <w:rFonts w:asciiTheme="minorHAnsi" w:eastAsia="Times New Roman" w:hAnsiTheme="minorHAnsi"/>
          <w:b/>
          <w:bCs/>
          <w:noProof/>
          <w:sz w:val="20"/>
          <w:szCs w:val="20"/>
        </w:rPr>
      </w:pPr>
    </w:p>
    <w:p w14:paraId="03A8F409" w14:textId="60327BDF" w:rsidR="000C6919" w:rsidRPr="00FD5C9A" w:rsidRDefault="005C5CAC" w:rsidP="009C2735">
      <w:pPr>
        <w:pStyle w:val="Heading1"/>
        <w:spacing w:before="120" w:after="120" w:line="240" w:lineRule="auto"/>
        <w:jc w:val="both"/>
      </w:pPr>
      <w:bookmarkStart w:id="4" w:name="_Toc112839014"/>
      <w:r>
        <w:t xml:space="preserve">Identificarea imobilului </w:t>
      </w:r>
      <w:r w:rsidR="008A24A4">
        <w:t>și/sau activit</w:t>
      </w:r>
      <w:r w:rsidR="00A53D6B">
        <w:t>a</w:t>
      </w:r>
      <w:r w:rsidR="00080C9D">
        <w:t>tea e</w:t>
      </w:r>
      <w:r w:rsidR="008A24A4">
        <w:t>conomic</w:t>
      </w:r>
      <w:r w:rsidR="00A53D6B">
        <w:t>ă</w:t>
      </w:r>
      <w:r w:rsidR="008A24A4">
        <w:t xml:space="preserve"> supuse analizei energetice</w:t>
      </w:r>
      <w:bookmarkEnd w:id="4"/>
    </w:p>
    <w:p w14:paraId="549A9892" w14:textId="17B41CCC" w:rsidR="005C5CAC" w:rsidRPr="005C5CAC" w:rsidRDefault="005C5CAC" w:rsidP="009C2735">
      <w:pPr>
        <w:jc w:val="both"/>
        <w:rPr>
          <w:lang w:val="ro-RO"/>
        </w:rPr>
      </w:pPr>
      <w:r>
        <w:rPr>
          <w:lang w:val="ro-RO"/>
        </w:rPr>
        <w:t>Identificarea imobilului și a activității economice pentru care se realizează analiza energetică – se menționează nr. cadastral, suprafața</w:t>
      </w:r>
      <w:r w:rsidR="00D924AF">
        <w:rPr>
          <w:lang w:val="ro-RO"/>
        </w:rPr>
        <w:t xml:space="preserve"> (mp)/perimetrul</w:t>
      </w:r>
      <w:r>
        <w:rPr>
          <w:lang w:val="ro-RO"/>
        </w:rPr>
        <w:t>, activitatea economică, pentru care se propun măsurile de eficiență energetică</w:t>
      </w:r>
      <w:r w:rsidR="00D924AF">
        <w:rPr>
          <w:lang w:val="ro-RO"/>
        </w:rPr>
        <w:t>.</w:t>
      </w:r>
    </w:p>
    <w:p w14:paraId="7B304A91" w14:textId="77777777" w:rsidR="00FF6A4C" w:rsidRPr="009C2735" w:rsidRDefault="00FF6A4C" w:rsidP="008A24A4">
      <w:pPr>
        <w:jc w:val="both"/>
        <w:rPr>
          <w:lang w:val="ro-RO"/>
        </w:rPr>
      </w:pPr>
      <w:r w:rsidRPr="009C2735">
        <w:rPr>
          <w:lang w:val="ro-RO"/>
        </w:rPr>
        <w:t>Prin perimetru se înțelege firma, punctul de lucru, hala, clădirea, linia de producție, etc, care face obiectul analizei și care va fi îmbunătățit prin proiectul propus.</w:t>
      </w:r>
    </w:p>
    <w:p w14:paraId="06A9964A" w14:textId="07F48FD3" w:rsidR="00D96866" w:rsidRDefault="00D96866" w:rsidP="008A24A4">
      <w:pPr>
        <w:jc w:val="both"/>
        <w:rPr>
          <w:lang w:val="ro-RO"/>
        </w:rPr>
      </w:pPr>
      <w:r w:rsidRPr="009C2735">
        <w:rPr>
          <w:lang w:val="ro-RO"/>
        </w:rPr>
        <w:t>Acest perimetru va fi stabilit astfel încât să fie relevant față de proiectul propus și efectele acestui proiect. Perimetrul va fi definit astfel încât va cuprinde toate efectele ale proiectului propus (economii de energii, consum de energie din surse regenerabile).</w:t>
      </w:r>
    </w:p>
    <w:p w14:paraId="4C3E4A13" w14:textId="31F08E9F" w:rsidR="00A53D6B" w:rsidRDefault="00A53D6B" w:rsidP="008A24A4">
      <w:pPr>
        <w:jc w:val="both"/>
        <w:rPr>
          <w:lang w:val="ro-RO"/>
        </w:rPr>
      </w:pPr>
    </w:p>
    <w:p w14:paraId="5B1D4C33" w14:textId="6F11380C" w:rsidR="007B4BC5" w:rsidRDefault="003D70F4" w:rsidP="007B4BC5">
      <w:pPr>
        <w:widowControl w:val="0"/>
        <w:jc w:val="both"/>
        <w:rPr>
          <w:rFonts w:asciiTheme="minorHAnsi" w:eastAsiaTheme="minorEastAsia" w:hAnsiTheme="minorHAnsi" w:cstheme="minorHAnsi"/>
          <w:color w:val="000000"/>
          <w:szCs w:val="24"/>
          <w:lang w:val="ro-RO"/>
        </w:rPr>
      </w:pPr>
      <w:r w:rsidRPr="007B4BC5">
        <w:rPr>
          <w:lang w:val="ro-RO"/>
        </w:rPr>
        <w:t xml:space="preserve">Această descriere va fi corelată inclusiv cu secțiunea V la prezenta analiză în funcție de soluție de eficiență </w:t>
      </w:r>
      <w:r w:rsidR="007B4BC5" w:rsidRPr="007B4BC5">
        <w:rPr>
          <w:lang w:val="ro-RO"/>
        </w:rPr>
        <w:t>energetică identificate pentru îndeplinirea obiectivului de</w:t>
      </w:r>
      <w:r w:rsidR="007B4BC5">
        <w:rPr>
          <w:lang w:val="ro-RO"/>
        </w:rPr>
        <w:t xml:space="preserve"> creștere a</w:t>
      </w:r>
      <w:r w:rsidR="007B4BC5" w:rsidRPr="007B4BC5">
        <w:rPr>
          <w:lang w:val="ro-RO"/>
        </w:rPr>
        <w:t xml:space="preserve"> </w:t>
      </w:r>
      <w:r w:rsidR="007B4BC5" w:rsidRPr="007B4BC5">
        <w:rPr>
          <w:rFonts w:asciiTheme="minorHAnsi" w:eastAsiaTheme="minorEastAsia" w:hAnsiTheme="minorHAnsi" w:cstheme="minorHAnsi"/>
          <w:color w:val="000000"/>
          <w:szCs w:val="24"/>
          <w:lang w:val="ro-RO"/>
        </w:rPr>
        <w:t>independenț</w:t>
      </w:r>
      <w:r w:rsidR="007B4BC5">
        <w:rPr>
          <w:rFonts w:asciiTheme="minorHAnsi" w:eastAsiaTheme="minorEastAsia" w:hAnsiTheme="minorHAnsi" w:cstheme="minorHAnsi"/>
          <w:color w:val="000000"/>
          <w:szCs w:val="24"/>
          <w:lang w:val="ro-RO"/>
        </w:rPr>
        <w:t>ei</w:t>
      </w:r>
      <w:r w:rsidR="007B4BC5" w:rsidRPr="007B4BC5">
        <w:rPr>
          <w:rFonts w:asciiTheme="minorHAnsi" w:eastAsiaTheme="minorEastAsia" w:hAnsiTheme="minorHAnsi" w:cstheme="minorHAnsi"/>
          <w:color w:val="000000"/>
          <w:szCs w:val="24"/>
          <w:lang w:val="ro-RO"/>
        </w:rPr>
        <w:t xml:space="preserve"> energetic</w:t>
      </w:r>
      <w:r w:rsidR="007B4BC5">
        <w:rPr>
          <w:rFonts w:asciiTheme="minorHAnsi" w:eastAsiaTheme="minorEastAsia" w:hAnsiTheme="minorHAnsi" w:cstheme="minorHAnsi"/>
          <w:color w:val="000000"/>
          <w:szCs w:val="24"/>
          <w:lang w:val="ro-RO"/>
        </w:rPr>
        <w:t>e</w:t>
      </w:r>
      <w:r w:rsidR="007B4BC5" w:rsidRPr="007B4BC5">
        <w:rPr>
          <w:rFonts w:asciiTheme="minorHAnsi" w:eastAsiaTheme="minorEastAsia" w:hAnsiTheme="minorHAnsi" w:cstheme="minorHAnsi"/>
          <w:color w:val="000000"/>
          <w:szCs w:val="24"/>
          <w:lang w:val="ro-RO"/>
        </w:rPr>
        <w:t xml:space="preserve"> prin producerea de energie verde din resurse regenerabile pentru consum propriu. </w:t>
      </w:r>
    </w:p>
    <w:p w14:paraId="48DDD9C8" w14:textId="40AD74D1" w:rsidR="007B4BC5" w:rsidRDefault="007B4BC5" w:rsidP="007B4BC5">
      <w:pPr>
        <w:widowControl w:val="0"/>
        <w:jc w:val="both"/>
        <w:rPr>
          <w:rFonts w:asciiTheme="minorHAnsi" w:eastAsiaTheme="minorEastAsia" w:hAnsiTheme="minorHAnsi" w:cstheme="minorHAnsi"/>
          <w:color w:val="000000"/>
          <w:szCs w:val="24"/>
          <w:lang w:val="ro-RO"/>
        </w:rPr>
      </w:pPr>
    </w:p>
    <w:p w14:paraId="32F740DE" w14:textId="77777777" w:rsidR="00D96866" w:rsidRPr="00D96866" w:rsidRDefault="00D96866" w:rsidP="008A24A4">
      <w:pPr>
        <w:jc w:val="both"/>
        <w:rPr>
          <w:lang w:val="ro-RO"/>
        </w:rPr>
      </w:pPr>
    </w:p>
    <w:p w14:paraId="52805007" w14:textId="77C7F0A5" w:rsidR="00D96866" w:rsidRDefault="00D96866" w:rsidP="009C2735">
      <w:pPr>
        <w:pStyle w:val="Heading1"/>
        <w:spacing w:before="120" w:after="120" w:line="240" w:lineRule="auto"/>
        <w:jc w:val="both"/>
      </w:pPr>
      <w:bookmarkStart w:id="5" w:name="_Toc112839015"/>
      <w:r w:rsidRPr="00D96866">
        <w:lastRenderedPageBreak/>
        <w:t>Analiza situației existente</w:t>
      </w:r>
      <w:r w:rsidR="007B4BC5">
        <w:t xml:space="preserve"> privind consumul energetic al imobilului  și/sau al activității economice propuse a fie eficientizate energetic</w:t>
      </w:r>
      <w:bookmarkEnd w:id="5"/>
    </w:p>
    <w:p w14:paraId="66E00995" w14:textId="1263E1F2" w:rsidR="007B4BC5" w:rsidRDefault="007B4BC5" w:rsidP="007B4BC5">
      <w:pPr>
        <w:jc w:val="both"/>
        <w:rPr>
          <w:lang w:val="ro-RO"/>
        </w:rPr>
      </w:pPr>
    </w:p>
    <w:p w14:paraId="4757EC85" w14:textId="77777777" w:rsidR="007A201B" w:rsidRDefault="008A0027" w:rsidP="007B4BC5">
      <w:pPr>
        <w:jc w:val="both"/>
        <w:rPr>
          <w:lang w:val="ro-RO"/>
        </w:rPr>
      </w:pPr>
      <w:r>
        <w:rPr>
          <w:lang w:val="ro-RO"/>
        </w:rPr>
        <w:t>În cadrul acestei secțiuni se va analiza și calcula consumul de energie actual pentru</w:t>
      </w:r>
      <w:r w:rsidR="007A201B">
        <w:rPr>
          <w:lang w:val="ro-RO"/>
        </w:rPr>
        <w:t>:</w:t>
      </w:r>
    </w:p>
    <w:p w14:paraId="1CDFC3E7" w14:textId="3F35B9D1" w:rsidR="008A0027" w:rsidRPr="009C2735" w:rsidRDefault="007A201B" w:rsidP="007A201B">
      <w:pPr>
        <w:pStyle w:val="ListParagraph"/>
        <w:numPr>
          <w:ilvl w:val="0"/>
          <w:numId w:val="14"/>
        </w:numPr>
        <w:jc w:val="both"/>
        <w:rPr>
          <w:lang w:val="ro-RO"/>
        </w:rPr>
      </w:pPr>
      <w:r w:rsidRPr="007A201B">
        <w:rPr>
          <w:lang w:val="ro-RO"/>
        </w:rPr>
        <w:t xml:space="preserve">instalațiile </w:t>
      </w:r>
      <w:proofErr w:type="spellStart"/>
      <w:r w:rsidRPr="009C2735">
        <w:rPr>
          <w:rFonts w:asciiTheme="minorHAnsi" w:hAnsiTheme="minorHAnsi" w:cstheme="minorHAnsi"/>
        </w:rPr>
        <w:t>clădirilor</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aferente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activităților</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producție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şi</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construcţiile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anexe</w:t>
      </w:r>
      <w:proofErr w:type="spellEnd"/>
      <w:r w:rsidRPr="007A201B">
        <w:rPr>
          <w:lang w:val="ro-RO"/>
        </w:rPr>
        <w:t xml:space="preserve">, inclusiv </w:t>
      </w:r>
      <w:proofErr w:type="spellStart"/>
      <w:r w:rsidRPr="009C2735">
        <w:rPr>
          <w:rFonts w:asciiTheme="minorHAnsi" w:hAnsiTheme="minorHAnsi" w:cstheme="minorHAnsi"/>
        </w:rPr>
        <w:t>achiziţia</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echipamente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utilaje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dotări</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specifice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necesare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pentru</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producerea</w:t>
      </w:r>
      <w:proofErr w:type="spellEnd"/>
      <w:r w:rsidRPr="009C2735">
        <w:rPr>
          <w:rFonts w:asciiTheme="minorHAnsi" w:hAnsiTheme="minorHAnsi" w:cstheme="minorHAnsi"/>
        </w:rPr>
        <w:t xml:space="preserve"> de </w:t>
      </w:r>
      <w:proofErr w:type="spellStart"/>
      <w:r w:rsidRPr="009C2735">
        <w:rPr>
          <w:rFonts w:asciiTheme="minorHAnsi" w:hAnsiTheme="minorHAnsi" w:cstheme="minorHAnsi"/>
        </w:rPr>
        <w:t>energie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necesare</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acestora</w:t>
      </w:r>
      <w:proofErr w:type="spellEnd"/>
      <w:r w:rsidRPr="009C2735">
        <w:rPr>
          <w:rFonts w:asciiTheme="minorHAnsi" w:hAnsiTheme="minorHAnsi" w:cstheme="minorHAnsi"/>
        </w:rPr>
        <w:t xml:space="preserve">  </w:t>
      </w:r>
      <w:proofErr w:type="spellStart"/>
      <w:r w:rsidRPr="009C2735">
        <w:rPr>
          <w:rFonts w:asciiTheme="minorHAnsi" w:hAnsiTheme="minorHAnsi" w:cstheme="minorHAnsi"/>
        </w:rPr>
        <w:t>și</w:t>
      </w:r>
      <w:proofErr w:type="spellEnd"/>
      <w:r w:rsidRPr="009C2735">
        <w:rPr>
          <w:rFonts w:asciiTheme="minorHAnsi" w:hAnsiTheme="minorHAnsi" w:cstheme="minorHAnsi"/>
        </w:rPr>
        <w:t>/</w:t>
      </w:r>
      <w:proofErr w:type="spellStart"/>
      <w:r w:rsidRPr="009C2735">
        <w:rPr>
          <w:rFonts w:asciiTheme="minorHAnsi" w:hAnsiTheme="minorHAnsi" w:cstheme="minorHAnsi"/>
        </w:rPr>
        <w:t>sau</w:t>
      </w:r>
      <w:proofErr w:type="spellEnd"/>
      <w:r w:rsidRPr="009C2735">
        <w:rPr>
          <w:rFonts w:asciiTheme="minorHAnsi" w:hAnsiTheme="minorHAnsi" w:cstheme="minorHAnsi"/>
        </w:rPr>
        <w:t xml:space="preserve"> </w:t>
      </w:r>
    </w:p>
    <w:p w14:paraId="66C6A1DA" w14:textId="3097FAB0" w:rsidR="007B4BC5" w:rsidRPr="009C2735" w:rsidRDefault="007A201B" w:rsidP="007B4BC5">
      <w:pPr>
        <w:pStyle w:val="ListParagraph"/>
        <w:numPr>
          <w:ilvl w:val="0"/>
          <w:numId w:val="14"/>
        </w:numPr>
        <w:jc w:val="both"/>
        <w:rPr>
          <w:lang w:val="ro-RO"/>
        </w:rPr>
      </w:pPr>
      <w:proofErr w:type="spellStart"/>
      <w:proofErr w:type="gramStart"/>
      <w:r w:rsidRPr="00CA2BB4">
        <w:rPr>
          <w:rFonts w:asciiTheme="minorHAnsi" w:hAnsiTheme="minorHAnsi" w:cstheme="minorHAnsi"/>
        </w:rPr>
        <w:t>echipamente</w:t>
      </w:r>
      <w:r>
        <w:rPr>
          <w:rFonts w:asciiTheme="minorHAnsi" w:hAnsiTheme="minorHAnsi" w:cstheme="minorHAnsi"/>
        </w:rPr>
        <w:t>le</w:t>
      </w:r>
      <w:proofErr w:type="spellEnd"/>
      <w:proofErr w:type="gramEnd"/>
      <w:r w:rsidRPr="00CA2BB4">
        <w:rPr>
          <w:rFonts w:asciiTheme="minorHAnsi" w:hAnsiTheme="minorHAnsi" w:cstheme="minorHAnsi"/>
        </w:rPr>
        <w:t xml:space="preserve">, </w:t>
      </w:r>
      <w:proofErr w:type="spellStart"/>
      <w:r w:rsidRPr="00CA2BB4">
        <w:rPr>
          <w:rFonts w:asciiTheme="minorHAnsi" w:hAnsiTheme="minorHAnsi" w:cstheme="minorHAnsi"/>
        </w:rPr>
        <w:t>utilaje</w:t>
      </w:r>
      <w:r>
        <w:rPr>
          <w:rFonts w:asciiTheme="minorHAnsi" w:hAnsiTheme="minorHAnsi" w:cstheme="minorHAnsi"/>
        </w:rPr>
        <w:t>le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dotări</w:t>
      </w:r>
      <w:r>
        <w:rPr>
          <w:rFonts w:asciiTheme="minorHAnsi" w:hAnsiTheme="minorHAnsi" w:cstheme="minorHAnsi"/>
        </w:rPr>
        <w:t>le</w:t>
      </w:r>
      <w:proofErr w:type="spellEnd"/>
      <w:r>
        <w:rPr>
          <w:rFonts w:asciiTheme="minorHAnsi" w:hAnsiTheme="minorHAnsi" w:cstheme="minorHAnsi"/>
        </w:rPr>
        <w:t xml:space="preserve"> </w:t>
      </w:r>
      <w:proofErr w:type="spellStart"/>
      <w:r>
        <w:rPr>
          <w:rFonts w:asciiTheme="minorHAnsi" w:hAnsiTheme="minorHAnsi" w:cstheme="minorHAnsi"/>
        </w:rPr>
        <w:t>existente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specifice</w:t>
      </w:r>
      <w:proofErr w:type="spellEnd"/>
      <w:r w:rsidRPr="00CA2BB4">
        <w:rPr>
          <w:rFonts w:asciiTheme="minorHAnsi" w:hAnsiTheme="minorHAnsi" w:cstheme="minorHAnsi"/>
        </w:rPr>
        <w:t xml:space="preserve"> care </w:t>
      </w:r>
      <w:proofErr w:type="spellStart"/>
      <w:r w:rsidRPr="00CA2BB4">
        <w:rPr>
          <w:rFonts w:asciiTheme="minorHAnsi" w:hAnsiTheme="minorHAnsi" w:cstheme="minorHAnsi"/>
        </w:rPr>
        <w:t>fac</w:t>
      </w:r>
      <w:proofErr w:type="spellEnd"/>
      <w:r w:rsidRPr="00CA2BB4">
        <w:rPr>
          <w:rFonts w:asciiTheme="minorHAnsi" w:hAnsiTheme="minorHAnsi" w:cstheme="minorHAnsi"/>
        </w:rPr>
        <w:t xml:space="preserve"> parte din </w:t>
      </w:r>
      <w:proofErr w:type="spellStart"/>
      <w:r w:rsidRPr="00CA2BB4">
        <w:rPr>
          <w:rFonts w:asciiTheme="minorHAnsi" w:hAnsiTheme="minorHAnsi" w:cstheme="minorHAnsi"/>
        </w:rPr>
        <w:t>procesul</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producţie</w:t>
      </w:r>
      <w:proofErr w:type="spellEnd"/>
      <w:r w:rsidRPr="00CA2BB4">
        <w:rPr>
          <w:rFonts w:asciiTheme="minorHAnsi" w:hAnsiTheme="minorHAnsi" w:cstheme="minorHAnsi"/>
        </w:rPr>
        <w:t>/</w:t>
      </w:r>
      <w:proofErr w:type="spellStart"/>
      <w:r w:rsidRPr="00CA2BB4">
        <w:rPr>
          <w:rFonts w:asciiTheme="minorHAnsi" w:hAnsiTheme="minorHAnsi" w:cstheme="minorHAnsi"/>
        </w:rPr>
        <w:t>servicii</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respectiv</w:t>
      </w:r>
      <w:proofErr w:type="spellEnd"/>
      <w:r w:rsidRPr="00CA2BB4">
        <w:rPr>
          <w:rFonts w:asciiTheme="minorHAnsi" w:hAnsiTheme="minorHAnsi" w:cstheme="minorHAnsi"/>
        </w:rPr>
        <w:t xml:space="preserve"> din </w:t>
      </w:r>
      <w:proofErr w:type="spellStart"/>
      <w:r w:rsidRPr="00CA2BB4">
        <w:rPr>
          <w:rFonts w:asciiTheme="minorHAnsi" w:hAnsiTheme="minorHAnsi" w:cstheme="minorHAnsi"/>
        </w:rPr>
        <w:t>activitatea</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economică</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bază</w:t>
      </w:r>
      <w:proofErr w:type="spellEnd"/>
      <w:r w:rsidRPr="00CA2BB4">
        <w:rPr>
          <w:rFonts w:asciiTheme="minorHAnsi" w:hAnsiTheme="minorHAnsi" w:cstheme="minorHAnsi"/>
        </w:rPr>
        <w:t xml:space="preserve"> a </w:t>
      </w:r>
      <w:proofErr w:type="spellStart"/>
      <w:r w:rsidRPr="00CA2BB4">
        <w:rPr>
          <w:rFonts w:asciiTheme="minorHAnsi" w:hAnsiTheme="minorHAnsi" w:cstheme="minorHAnsi"/>
        </w:rPr>
        <w:t>întreprinderii</w:t>
      </w:r>
      <w:proofErr w:type="spellEnd"/>
      <w:r>
        <w:rPr>
          <w:rFonts w:asciiTheme="minorHAnsi" w:hAnsiTheme="minorHAnsi" w:cstheme="minorHAnsi"/>
        </w:rPr>
        <w:t xml:space="preserve"> (se </w:t>
      </w:r>
      <w:proofErr w:type="spellStart"/>
      <w:r>
        <w:rPr>
          <w:rFonts w:asciiTheme="minorHAnsi" w:hAnsiTheme="minorHAnsi" w:cstheme="minorHAnsi"/>
        </w:rPr>
        <w:t>va</w:t>
      </w:r>
      <w:proofErr w:type="spellEnd"/>
      <w:r>
        <w:rPr>
          <w:rFonts w:asciiTheme="minorHAnsi" w:hAnsiTheme="minorHAnsi" w:cstheme="minorHAnsi"/>
        </w:rPr>
        <w:t xml:space="preserve"> </w:t>
      </w:r>
      <w:proofErr w:type="spellStart"/>
      <w:r>
        <w:rPr>
          <w:rFonts w:asciiTheme="minorHAnsi" w:hAnsiTheme="minorHAnsi" w:cstheme="minorHAnsi"/>
        </w:rPr>
        <w:t>detalia</w:t>
      </w:r>
      <w:proofErr w:type="spellEnd"/>
      <w:r>
        <w:rPr>
          <w:rFonts w:asciiTheme="minorHAnsi" w:hAnsiTheme="minorHAnsi" w:cstheme="minorHAnsi"/>
        </w:rPr>
        <w:t xml:space="preserve"> </w:t>
      </w:r>
      <w:proofErr w:type="spellStart"/>
      <w:r>
        <w:rPr>
          <w:rFonts w:asciiTheme="minorHAnsi" w:hAnsiTheme="minorHAnsi" w:cstheme="minorHAnsi"/>
        </w:rPr>
        <w:t>tipul</w:t>
      </w:r>
      <w:proofErr w:type="spellEnd"/>
      <w:r>
        <w:rPr>
          <w:rFonts w:asciiTheme="minorHAnsi" w:hAnsiTheme="minorHAnsi" w:cstheme="minorHAnsi"/>
        </w:rPr>
        <w:t xml:space="preserve"> de </w:t>
      </w:r>
      <w:proofErr w:type="spellStart"/>
      <w:r>
        <w:rPr>
          <w:rFonts w:asciiTheme="minorHAnsi" w:hAnsiTheme="minorHAnsi" w:cstheme="minorHAnsi"/>
        </w:rPr>
        <w:t>echipament</w:t>
      </w:r>
      <w:proofErr w:type="spellEnd"/>
      <w:r>
        <w:rPr>
          <w:rFonts w:asciiTheme="minorHAnsi" w:hAnsiTheme="minorHAnsi" w:cstheme="minorHAnsi"/>
        </w:rPr>
        <w:t xml:space="preserve">, </w:t>
      </w:r>
      <w:proofErr w:type="spellStart"/>
      <w:r>
        <w:rPr>
          <w:rFonts w:asciiTheme="minorHAnsi" w:hAnsiTheme="minorHAnsi" w:cstheme="minorHAnsi"/>
        </w:rPr>
        <w:t>nr</w:t>
      </w:r>
      <w:proofErr w:type="spellEnd"/>
      <w:r>
        <w:rPr>
          <w:rFonts w:asciiTheme="minorHAnsi" w:hAnsiTheme="minorHAnsi" w:cstheme="minorHAnsi"/>
        </w:rPr>
        <w:t xml:space="preserve">. </w:t>
      </w:r>
      <w:proofErr w:type="spellStart"/>
      <w:r>
        <w:rPr>
          <w:rFonts w:asciiTheme="minorHAnsi" w:hAnsiTheme="minorHAnsi" w:cstheme="minorHAnsi"/>
        </w:rPr>
        <w:t>Acestora</w:t>
      </w:r>
      <w:proofErr w:type="spellEnd"/>
      <w:r>
        <w:rPr>
          <w:rFonts w:asciiTheme="minorHAnsi" w:hAnsiTheme="minorHAnsi" w:cstheme="minorHAnsi"/>
        </w:rPr>
        <w:t xml:space="preserve">, </w:t>
      </w:r>
      <w:proofErr w:type="spellStart"/>
      <w:r>
        <w:rPr>
          <w:rFonts w:asciiTheme="minorHAnsi" w:hAnsiTheme="minorHAnsi" w:cstheme="minorHAnsi"/>
        </w:rPr>
        <w:t>clasa</w:t>
      </w:r>
      <w:proofErr w:type="spellEnd"/>
      <w:r>
        <w:rPr>
          <w:rFonts w:asciiTheme="minorHAnsi" w:hAnsiTheme="minorHAnsi" w:cstheme="minorHAnsi"/>
        </w:rPr>
        <w:t xml:space="preserve"> </w:t>
      </w:r>
      <w:proofErr w:type="spellStart"/>
      <w:r>
        <w:rPr>
          <w:rFonts w:asciiTheme="minorHAnsi" w:hAnsiTheme="minorHAnsi" w:cstheme="minorHAnsi"/>
        </w:rPr>
        <w:t>energetică</w:t>
      </w:r>
      <w:proofErr w:type="spellEnd"/>
      <w:r>
        <w:rPr>
          <w:rFonts w:asciiTheme="minorHAnsi" w:hAnsiTheme="minorHAnsi" w:cstheme="minorHAnsi"/>
        </w:rPr>
        <w:t xml:space="preserve">, </w:t>
      </w:r>
      <w:proofErr w:type="spellStart"/>
      <w:r>
        <w:rPr>
          <w:rFonts w:asciiTheme="minorHAnsi" w:hAnsiTheme="minorHAnsi" w:cstheme="minorHAnsi"/>
        </w:rPr>
        <w:t>consumul</w:t>
      </w:r>
      <w:proofErr w:type="spellEnd"/>
      <w:r>
        <w:rPr>
          <w:rFonts w:asciiTheme="minorHAnsi" w:hAnsiTheme="minorHAnsi" w:cstheme="minorHAnsi"/>
        </w:rPr>
        <w:t xml:space="preserve">). </w:t>
      </w:r>
      <w:proofErr w:type="spellStart"/>
      <w:r>
        <w:rPr>
          <w:rFonts w:asciiTheme="minorHAnsi" w:hAnsiTheme="minorHAnsi" w:cstheme="minorHAnsi"/>
        </w:rPr>
        <w:t>Pentru</w:t>
      </w:r>
      <w:proofErr w:type="spellEnd"/>
      <w:r>
        <w:rPr>
          <w:rFonts w:asciiTheme="minorHAnsi" w:hAnsiTheme="minorHAnsi" w:cstheme="minorHAnsi"/>
        </w:rPr>
        <w:t xml:space="preserve"> </w:t>
      </w:r>
      <w:proofErr w:type="spellStart"/>
      <w:r>
        <w:rPr>
          <w:rFonts w:asciiTheme="minorHAnsi" w:hAnsiTheme="minorHAnsi" w:cstheme="minorHAnsi"/>
        </w:rPr>
        <w:t>acestă</w:t>
      </w:r>
      <w:proofErr w:type="spellEnd"/>
      <w:r>
        <w:rPr>
          <w:rFonts w:asciiTheme="minorHAnsi" w:hAnsiTheme="minorHAnsi" w:cstheme="minorHAnsi"/>
        </w:rPr>
        <w:t xml:space="preserve"> </w:t>
      </w:r>
      <w:proofErr w:type="spellStart"/>
      <w:r>
        <w:rPr>
          <w:rFonts w:asciiTheme="minorHAnsi" w:hAnsiTheme="minorHAnsi" w:cstheme="minorHAnsi"/>
        </w:rPr>
        <w:t>situație</w:t>
      </w:r>
      <w:proofErr w:type="spellEnd"/>
      <w:r>
        <w:rPr>
          <w:rFonts w:asciiTheme="minorHAnsi" w:hAnsiTheme="minorHAnsi" w:cstheme="minorHAnsi"/>
        </w:rPr>
        <w:t xml:space="preserve"> se, </w:t>
      </w:r>
      <w:proofErr w:type="spellStart"/>
      <w:r w:rsidR="007B4BC5" w:rsidRPr="009C2735">
        <w:rPr>
          <w:rFonts w:asciiTheme="minorHAnsi" w:hAnsiTheme="minorHAnsi" w:cstheme="minorHAnsi"/>
        </w:rPr>
        <w:t>în</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cadrul</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acestei</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secțiuni</w:t>
      </w:r>
      <w:proofErr w:type="spellEnd"/>
      <w:r w:rsidR="007B4BC5" w:rsidRPr="009C2735">
        <w:rPr>
          <w:rFonts w:asciiTheme="minorHAnsi" w:hAnsiTheme="minorHAnsi" w:cstheme="minorHAnsi"/>
        </w:rPr>
        <w:t xml:space="preserve"> se </w:t>
      </w:r>
      <w:proofErr w:type="spellStart"/>
      <w:proofErr w:type="gramStart"/>
      <w:r w:rsidR="007B4BC5" w:rsidRPr="009C2735">
        <w:rPr>
          <w:rFonts w:asciiTheme="minorHAnsi" w:hAnsiTheme="minorHAnsi" w:cstheme="minorHAnsi"/>
        </w:rPr>
        <w:t>va</w:t>
      </w:r>
      <w:proofErr w:type="spellEnd"/>
      <w:proofErr w:type="gram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descrie</w:t>
      </w:r>
      <w:proofErr w:type="spellEnd"/>
      <w:r>
        <w:rPr>
          <w:rFonts w:asciiTheme="minorHAnsi" w:hAnsiTheme="minorHAnsi" w:cstheme="minorHAnsi"/>
        </w:rPr>
        <w:t xml:space="preserve"> </w:t>
      </w:r>
      <w:proofErr w:type="spellStart"/>
      <w:r>
        <w:rPr>
          <w:rFonts w:asciiTheme="minorHAnsi" w:hAnsiTheme="minorHAnsi" w:cstheme="minorHAnsi"/>
        </w:rPr>
        <w:t>inclusiv</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fluxul</w:t>
      </w:r>
      <w:proofErr w:type="spellEnd"/>
      <w:r w:rsidR="007B4BC5" w:rsidRPr="009C2735">
        <w:rPr>
          <w:rFonts w:asciiTheme="minorHAnsi" w:hAnsiTheme="minorHAnsi" w:cstheme="minorHAnsi"/>
        </w:rPr>
        <w:t xml:space="preserve"> de </w:t>
      </w:r>
      <w:proofErr w:type="spellStart"/>
      <w:r w:rsidR="007B4BC5" w:rsidRPr="009C2735">
        <w:rPr>
          <w:rFonts w:asciiTheme="minorHAnsi" w:hAnsiTheme="minorHAnsi" w:cstheme="minorHAnsi"/>
        </w:rPr>
        <w:t>producție</w:t>
      </w:r>
      <w:proofErr w:type="spellEnd"/>
      <w:r w:rsidR="007B4BC5" w:rsidRPr="009C2735">
        <w:rPr>
          <w:rFonts w:asciiTheme="minorHAnsi" w:hAnsiTheme="minorHAnsi" w:cstheme="minorHAnsi"/>
        </w:rPr>
        <w:t xml:space="preserve"> al </w:t>
      </w:r>
      <w:proofErr w:type="spellStart"/>
      <w:r w:rsidR="007B4BC5" w:rsidRPr="009C2735">
        <w:rPr>
          <w:rFonts w:asciiTheme="minorHAnsi" w:hAnsiTheme="minorHAnsi" w:cstheme="minorHAnsi"/>
        </w:rPr>
        <w:t>activității</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economice</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ce</w:t>
      </w:r>
      <w:proofErr w:type="spellEnd"/>
      <w:r w:rsidR="007B4BC5" w:rsidRPr="009C2735">
        <w:rPr>
          <w:rFonts w:asciiTheme="minorHAnsi" w:hAnsiTheme="minorHAnsi" w:cstheme="minorHAnsi"/>
        </w:rPr>
        <w:t xml:space="preserve"> </w:t>
      </w:r>
      <w:proofErr w:type="spellStart"/>
      <w:r w:rsidR="007B4BC5" w:rsidRPr="009C2735">
        <w:rPr>
          <w:rFonts w:asciiTheme="minorHAnsi" w:hAnsiTheme="minorHAnsi" w:cstheme="minorHAnsi"/>
        </w:rPr>
        <w:t>urmează</w:t>
      </w:r>
      <w:proofErr w:type="spellEnd"/>
      <w:r w:rsidR="007B4BC5" w:rsidRPr="009C2735">
        <w:rPr>
          <w:rFonts w:asciiTheme="minorHAnsi" w:hAnsiTheme="minorHAnsi" w:cstheme="minorHAnsi"/>
        </w:rPr>
        <w:t xml:space="preserve"> a fi </w:t>
      </w:r>
      <w:proofErr w:type="spellStart"/>
      <w:r w:rsidR="007B4BC5" w:rsidRPr="009C2735">
        <w:rPr>
          <w:rFonts w:asciiTheme="minorHAnsi" w:hAnsiTheme="minorHAnsi" w:cstheme="minorHAnsi"/>
        </w:rPr>
        <w:t>îmbunătățit</w:t>
      </w:r>
      <w:proofErr w:type="spellEnd"/>
      <w:r w:rsidR="007B4BC5" w:rsidRPr="009C2735">
        <w:rPr>
          <w:rFonts w:asciiTheme="minorHAnsi" w:hAnsiTheme="minorHAnsi" w:cstheme="minorHAnsi"/>
        </w:rPr>
        <w:t>.</w:t>
      </w:r>
    </w:p>
    <w:p w14:paraId="5178EE8E" w14:textId="77777777" w:rsidR="007A201B" w:rsidRPr="007A201B" w:rsidRDefault="007A201B" w:rsidP="009C2735">
      <w:pPr>
        <w:pStyle w:val="ListParagraph"/>
        <w:ind w:left="765"/>
        <w:jc w:val="both"/>
        <w:rPr>
          <w:lang w:val="ro-RO"/>
        </w:rPr>
      </w:pPr>
    </w:p>
    <w:p w14:paraId="1F8AEC0B" w14:textId="02A00505" w:rsidR="00D96866" w:rsidRPr="009C2735" w:rsidRDefault="00D96866" w:rsidP="008A24A4">
      <w:pPr>
        <w:jc w:val="both"/>
        <w:rPr>
          <w:lang w:val="ro-RO"/>
        </w:rPr>
      </w:pPr>
      <w:r w:rsidRPr="009C2735">
        <w:rPr>
          <w:lang w:val="ro-RO"/>
        </w:rPr>
        <w:t xml:space="preserve">Analiza situației existente se referă la consumul de energie în perimetrul stabilit la </w:t>
      </w:r>
      <w:r w:rsidR="007A201B" w:rsidRPr="009C2735">
        <w:rPr>
          <w:lang w:val="ro-RO"/>
        </w:rPr>
        <w:t>secțiunea I</w:t>
      </w:r>
      <w:r w:rsidRPr="009C2735">
        <w:rPr>
          <w:lang w:val="ro-RO"/>
        </w:rPr>
        <w:t xml:space="preserve"> de mai sus, pe o perioadă relevantă și reprezentativă.</w:t>
      </w:r>
    </w:p>
    <w:p w14:paraId="2F8E311F" w14:textId="77777777" w:rsidR="00D96866" w:rsidRPr="009C2735" w:rsidRDefault="00D96866" w:rsidP="008A24A4">
      <w:pPr>
        <w:jc w:val="both"/>
        <w:rPr>
          <w:lang w:val="ro-RO"/>
        </w:rPr>
      </w:pPr>
      <w:r w:rsidRPr="009C2735">
        <w:rPr>
          <w:lang w:val="ro-RO"/>
        </w:rPr>
        <w:t>Rezultatele analizei situației existente vor fi în principal:</w:t>
      </w:r>
    </w:p>
    <w:p w14:paraId="7CFF44E7" w14:textId="77777777" w:rsidR="00D96866" w:rsidRPr="009C2735" w:rsidRDefault="00D96866" w:rsidP="008A24A4">
      <w:pPr>
        <w:pStyle w:val="ListParagraph"/>
        <w:numPr>
          <w:ilvl w:val="0"/>
          <w:numId w:val="2"/>
        </w:numPr>
        <w:jc w:val="both"/>
        <w:rPr>
          <w:lang w:val="ro-RO"/>
        </w:rPr>
      </w:pPr>
      <w:r w:rsidRPr="009C2735">
        <w:rPr>
          <w:lang w:val="ro-RO"/>
        </w:rPr>
        <w:t>cuantificarea consumului de energie,</w:t>
      </w:r>
    </w:p>
    <w:p w14:paraId="68035F88" w14:textId="77777777" w:rsidR="00D96866" w:rsidRPr="009C2735" w:rsidRDefault="00D96866" w:rsidP="008A24A4">
      <w:pPr>
        <w:pStyle w:val="ListParagraph"/>
        <w:numPr>
          <w:ilvl w:val="0"/>
          <w:numId w:val="2"/>
        </w:numPr>
        <w:jc w:val="both"/>
        <w:rPr>
          <w:lang w:val="ro-RO"/>
        </w:rPr>
      </w:pPr>
      <w:r w:rsidRPr="009C2735">
        <w:rPr>
          <w:lang w:val="ro-RO"/>
        </w:rPr>
        <w:t>cuantificarea emisiilor rezultante de gaze cu efect de seră.</w:t>
      </w:r>
    </w:p>
    <w:p w14:paraId="6474C9EF" w14:textId="77777777" w:rsidR="00FF6A4C" w:rsidRPr="009C2735" w:rsidRDefault="00FF6A4C" w:rsidP="008A24A4">
      <w:pPr>
        <w:jc w:val="both"/>
        <w:rPr>
          <w:lang w:val="ro-RO"/>
        </w:rPr>
      </w:pPr>
      <w:r w:rsidRPr="009C2735">
        <w:rPr>
          <w:lang w:val="ro-RO"/>
        </w:rPr>
        <w:t>Consumul de energie și cantitatea de emisii vor fi puse în relație cu nivelul de activitate în perimetrul stabilit și va fi analizată legătura de proporționalitate între consumul de energie / emisii și nivelul de activitate (este de presupus că există o legătură de proporționalitate directă între consumul de energie și producția realizată dacă perimetrul este o linie de producție; această legătură este cel mai probabil diferită dacă perimetrul analizat este consumul de energie termică a unei clădiri).</w:t>
      </w:r>
    </w:p>
    <w:p w14:paraId="66EE8060" w14:textId="77777777" w:rsidR="007A201B" w:rsidRPr="009C2735" w:rsidRDefault="007A201B" w:rsidP="008A24A4">
      <w:pPr>
        <w:jc w:val="both"/>
        <w:rPr>
          <w:lang w:val="ro-RO"/>
        </w:rPr>
      </w:pPr>
    </w:p>
    <w:p w14:paraId="6F73B462" w14:textId="529B77D5" w:rsidR="00D96866" w:rsidRPr="009C2735" w:rsidRDefault="00D96866" w:rsidP="008A24A4">
      <w:pPr>
        <w:jc w:val="both"/>
        <w:rPr>
          <w:lang w:val="ro-RO"/>
        </w:rPr>
      </w:pPr>
      <w:r w:rsidRPr="009C2735">
        <w:rPr>
          <w:lang w:val="ro-RO"/>
        </w:rPr>
        <w:t>De asemenea, va fi prezentată metoda folosită pentru măsurare / stabilire a consumului de energie și a emisiilor aferente.</w:t>
      </w:r>
      <w:r w:rsidR="007A201B" w:rsidRPr="009C2735">
        <w:rPr>
          <w:lang w:val="ro-RO"/>
        </w:rPr>
        <w:t xml:space="preserve"> </w:t>
      </w:r>
    </w:p>
    <w:p w14:paraId="75951690" w14:textId="77777777" w:rsidR="00CD0A50" w:rsidRPr="009C2735" w:rsidRDefault="00CD0A50" w:rsidP="008A24A4">
      <w:pPr>
        <w:jc w:val="both"/>
        <w:rPr>
          <w:lang w:val="ro-RO"/>
        </w:rPr>
      </w:pPr>
    </w:p>
    <w:p w14:paraId="738F889F" w14:textId="77777777" w:rsidR="00CD0A50" w:rsidRPr="00E93B50" w:rsidRDefault="00CD0A50" w:rsidP="008A24A4">
      <w:pPr>
        <w:jc w:val="both"/>
        <w:rPr>
          <w:lang w:val="ro-RO"/>
        </w:rPr>
      </w:pPr>
      <w:r w:rsidRPr="009C2735">
        <w:rPr>
          <w:lang w:val="ro-RO"/>
        </w:rPr>
        <w:t xml:space="preserve">Va fi stabilită valoarea </w:t>
      </w:r>
      <w:proofErr w:type="spellStart"/>
      <w:r w:rsidRPr="009C2735">
        <w:rPr>
          <w:lang w:val="ro-RO"/>
        </w:rPr>
        <w:t>GES</w:t>
      </w:r>
      <w:r w:rsidRPr="009C2735">
        <w:rPr>
          <w:vertAlign w:val="subscript"/>
          <w:lang w:val="ro-RO"/>
        </w:rPr>
        <w:t>r</w:t>
      </w:r>
      <w:proofErr w:type="spellEnd"/>
      <w:r w:rsidRPr="009C2735">
        <w:rPr>
          <w:lang w:val="ro-RO"/>
        </w:rPr>
        <w:t xml:space="preserve"> - emisii de gaze cu efect de seră, exprimat în t</w:t>
      </w:r>
      <w:r w:rsidRPr="009C2735">
        <w:rPr>
          <w:vertAlign w:val="subscript"/>
          <w:lang w:val="ro-RO"/>
        </w:rPr>
        <w:t>CO2</w:t>
      </w:r>
      <w:r w:rsidRPr="009C2735">
        <w:rPr>
          <w:lang w:val="ro-RO"/>
        </w:rPr>
        <w:t xml:space="preserve"> pentru anul de referință (2021), fără implementarea proiectului, folosită în criteriul C2): Reducerea emisiilor de gaze cu efect de seră. Cuantificarea acestei valori va fi însoțită de o descriere detaliată a metodei de stabilire a emisiilor. Conversia emisiilor în tone CO2 echivalent se va face folosind metoda stabilită în ghidul solicitantului.</w:t>
      </w:r>
    </w:p>
    <w:p w14:paraId="6447F657" w14:textId="239C7067" w:rsidR="005F655D" w:rsidRDefault="005F655D" w:rsidP="005F655D">
      <w:pPr>
        <w:jc w:val="both"/>
        <w:rPr>
          <w:lang w:val="ro-RO"/>
        </w:rPr>
      </w:pPr>
      <w:r>
        <w:rPr>
          <w:lang w:val="ro-RO"/>
        </w:rPr>
        <w:t>Atenție pentru intervențiile asupra instalațiilor pe clădiri se va utiliza metodologia de calcul a performanței energetice a clădirilor</w:t>
      </w:r>
      <w:r w:rsidRPr="009C2735">
        <w:rPr>
          <w:lang w:val="ro-RO"/>
        </w:rPr>
        <w:t>, Indicativ Mc 001/1—2006, cu modificările și completările ulterioare.</w:t>
      </w:r>
      <w:r w:rsidRPr="009C2735">
        <w:rPr>
          <w:lang w:val="ro-RO"/>
        </w:rPr>
        <w:footnoteReference w:id="2"/>
      </w:r>
      <w:r w:rsidRPr="009C2735">
        <w:rPr>
          <w:lang w:val="ro-RO"/>
        </w:rPr>
        <w:t xml:space="preserve"> Aceasta se aplică clădirilor noi și existente printre altele și clădirilor pentru servicii de comerț˛ (magazine, spații comerciale, sedii de firme, bănci); clădirilor social-culturale (teatre, cinematografe, muzee) sau altor tipuri de clădiri consumatoare de energie (de exemplu: clădiri industriale cu regim normal de exploatare).</w:t>
      </w:r>
    </w:p>
    <w:p w14:paraId="4390E208" w14:textId="54089E40" w:rsidR="00515BCB" w:rsidRDefault="00515BCB" w:rsidP="005F655D">
      <w:pPr>
        <w:jc w:val="both"/>
        <w:rPr>
          <w:lang w:val="ro-RO"/>
        </w:rPr>
      </w:pPr>
    </w:p>
    <w:p w14:paraId="69ABDE34" w14:textId="54A9DFF2" w:rsidR="00515BCB" w:rsidRDefault="00515BCB" w:rsidP="005F655D">
      <w:pPr>
        <w:jc w:val="both"/>
        <w:rPr>
          <w:lang w:val="ro-RO"/>
        </w:rPr>
      </w:pPr>
      <w:r>
        <w:rPr>
          <w:lang w:val="ro-RO"/>
        </w:rPr>
        <w:t xml:space="preserve">Se va evidenția consumul </w:t>
      </w:r>
      <w:proofErr w:type="spellStart"/>
      <w:r>
        <w:rPr>
          <w:lang w:val="ro-RO"/>
        </w:rPr>
        <w:t>propiu</w:t>
      </w:r>
      <w:proofErr w:type="spellEnd"/>
      <w:r>
        <w:rPr>
          <w:lang w:val="ro-RO"/>
        </w:rPr>
        <w:t xml:space="preserve"> pentru: </w:t>
      </w:r>
      <w:proofErr w:type="spellStart"/>
      <w:r>
        <w:rPr>
          <w:lang w:val="ro-RO"/>
        </w:rPr>
        <w:t>clădirirea</w:t>
      </w:r>
      <w:proofErr w:type="spellEnd"/>
      <w:r>
        <w:rPr>
          <w:lang w:val="ro-RO"/>
        </w:rPr>
        <w:t xml:space="preserve"> ce face obiectul investiției și/sau activitatea economică productivă pentru care sunt propuse măsuri de eficiență energetică</w:t>
      </w:r>
      <w:r w:rsidR="00642F8F">
        <w:rPr>
          <w:lang w:val="ro-RO"/>
        </w:rPr>
        <w:t xml:space="preserve">. </w:t>
      </w:r>
    </w:p>
    <w:p w14:paraId="4F5A9B29" w14:textId="77777777" w:rsidR="00515BCB" w:rsidRPr="00D96866" w:rsidRDefault="00515BCB" w:rsidP="005F655D">
      <w:pPr>
        <w:jc w:val="both"/>
        <w:rPr>
          <w:lang w:val="ro-RO"/>
        </w:rPr>
      </w:pPr>
    </w:p>
    <w:p w14:paraId="18EA50E5" w14:textId="6D7ABEC0" w:rsidR="00D96866" w:rsidRPr="00D96866" w:rsidRDefault="00D96866" w:rsidP="009C2735">
      <w:pPr>
        <w:pStyle w:val="Heading1"/>
        <w:spacing w:before="120" w:after="120" w:line="240" w:lineRule="auto"/>
        <w:jc w:val="both"/>
      </w:pPr>
      <w:bookmarkStart w:id="6" w:name="_Toc112839016"/>
      <w:r w:rsidRPr="00D96866">
        <w:t>Oportunitatea proiectului</w:t>
      </w:r>
      <w:r w:rsidR="00284C64">
        <w:t xml:space="preserve"> și intervențiile propuse a fi realizate în cadrul proiectului</w:t>
      </w:r>
      <w:bookmarkEnd w:id="6"/>
      <w:r w:rsidR="00284C64">
        <w:t xml:space="preserve"> </w:t>
      </w:r>
    </w:p>
    <w:p w14:paraId="702E272C" w14:textId="77777777" w:rsidR="00D96866" w:rsidRPr="009C2735" w:rsidRDefault="00D96866" w:rsidP="008A24A4">
      <w:pPr>
        <w:jc w:val="both"/>
        <w:rPr>
          <w:lang w:val="ro-RO"/>
        </w:rPr>
      </w:pPr>
      <w:r w:rsidRPr="009C2735">
        <w:rPr>
          <w:lang w:val="ro-RO"/>
        </w:rPr>
        <w:t>Ca rezultat al analizei situației existente se vor identifica posibilitățile de reducere a consumului de energie / emisiilor.</w:t>
      </w:r>
    </w:p>
    <w:p w14:paraId="35A1B5DA" w14:textId="77777777" w:rsidR="00D96866" w:rsidRPr="009C2735" w:rsidRDefault="00D96866" w:rsidP="008A24A4">
      <w:pPr>
        <w:jc w:val="both"/>
        <w:rPr>
          <w:lang w:val="ro-RO"/>
        </w:rPr>
      </w:pPr>
      <w:r w:rsidRPr="009C2735">
        <w:rPr>
          <w:lang w:val="ro-RO"/>
        </w:rPr>
        <w:lastRenderedPageBreak/>
        <w:t>Se va stabili obiectul proiectului propus astfel încât proiectul să aibă un efect semnificativ de reducere a consumului de energie / emisiilor și să fie viabil din punct de vedere financiar.</w:t>
      </w:r>
    </w:p>
    <w:p w14:paraId="17CA3135" w14:textId="01B97F7E" w:rsidR="00D96866" w:rsidRPr="009C2735" w:rsidRDefault="00D96866" w:rsidP="008A24A4">
      <w:pPr>
        <w:jc w:val="both"/>
        <w:rPr>
          <w:lang w:val="ro-RO"/>
        </w:rPr>
      </w:pPr>
      <w:r w:rsidRPr="009C2735">
        <w:rPr>
          <w:lang w:val="ro-RO"/>
        </w:rPr>
        <w:t>Astfel</w:t>
      </w:r>
      <w:r w:rsidR="0080145F" w:rsidRPr="009C2735">
        <w:rPr>
          <w:lang w:val="ro-RO"/>
        </w:rPr>
        <w:t>,</w:t>
      </w:r>
      <w:r w:rsidRPr="009C2735">
        <w:rPr>
          <w:lang w:val="ro-RO"/>
        </w:rPr>
        <w:t xml:space="preserve"> va fi definită oportunitatea proiectului.</w:t>
      </w:r>
      <w:r w:rsidR="00AD2419" w:rsidRPr="009C2735">
        <w:rPr>
          <w:lang w:val="ro-RO"/>
        </w:rPr>
        <w:t xml:space="preserve"> </w:t>
      </w:r>
    </w:p>
    <w:p w14:paraId="445CC3F0" w14:textId="6288F438" w:rsidR="00C41FD8" w:rsidRPr="00D96866" w:rsidRDefault="00C41FD8" w:rsidP="008A24A4">
      <w:pPr>
        <w:jc w:val="both"/>
        <w:rPr>
          <w:lang w:val="ro-RO"/>
        </w:rPr>
      </w:pPr>
      <w:r w:rsidRPr="009C2735">
        <w:rPr>
          <w:lang w:val="ro-RO"/>
        </w:rPr>
        <w:t>Va fi stabilită valoarea Pi, folosită în criteriul C1): Valoarea contribuției din fonduri nerambursabile raportat la capacitatea de producție din surse regenerabile de energie pentru consum propriu (VSER), unde Pi este puterea instalată din surse regenerabile de energie realizată prin proiectul de investiții, exprimată în kW.</w:t>
      </w:r>
    </w:p>
    <w:p w14:paraId="42CE7CE5" w14:textId="47E34238" w:rsidR="008B0361" w:rsidRDefault="008B0361" w:rsidP="008A24A4">
      <w:pPr>
        <w:jc w:val="both"/>
        <w:rPr>
          <w:lang w:val="ro-RO"/>
        </w:rPr>
      </w:pPr>
    </w:p>
    <w:p w14:paraId="68AAFB1B" w14:textId="1B60208D" w:rsidR="009A54F0" w:rsidRDefault="009A54F0" w:rsidP="009A54F0">
      <w:pPr>
        <w:jc w:val="both"/>
        <w:rPr>
          <w:lang w:val="ro-RO"/>
        </w:rPr>
      </w:pPr>
      <w:r>
        <w:rPr>
          <w:lang w:val="ro-RO"/>
        </w:rPr>
        <w:t xml:space="preserve">Proiectul poate cuprinde  intervenții </w:t>
      </w:r>
      <w:r w:rsidR="00153095">
        <w:rPr>
          <w:lang w:val="ro-RO"/>
        </w:rPr>
        <w:t xml:space="preserve">în producția de SRE </w:t>
      </w:r>
      <w:r>
        <w:rPr>
          <w:lang w:val="ro-RO"/>
        </w:rPr>
        <w:t xml:space="preserve">: </w:t>
      </w:r>
    </w:p>
    <w:p w14:paraId="39612A52" w14:textId="77777777" w:rsidR="00153095" w:rsidRPr="00153095" w:rsidRDefault="00153095" w:rsidP="009C2735">
      <w:pPr>
        <w:pStyle w:val="ListParagraph"/>
        <w:autoSpaceDE w:val="0"/>
        <w:autoSpaceDN w:val="0"/>
        <w:ind w:left="765"/>
        <w:jc w:val="both"/>
        <w:rPr>
          <w:rFonts w:asciiTheme="minorHAnsi" w:hAnsiTheme="minorHAnsi" w:cstheme="minorHAnsi"/>
        </w:rPr>
      </w:pPr>
    </w:p>
    <w:p w14:paraId="306419E1" w14:textId="77777777" w:rsidR="00153095" w:rsidRDefault="00153095" w:rsidP="00153095">
      <w:pPr>
        <w:pStyle w:val="ListParagraph"/>
        <w:numPr>
          <w:ilvl w:val="0"/>
          <w:numId w:val="10"/>
        </w:numPr>
        <w:autoSpaceDE w:val="0"/>
        <w:autoSpaceDN w:val="0"/>
        <w:jc w:val="both"/>
        <w:rPr>
          <w:rFonts w:asciiTheme="minorHAnsi" w:hAnsiTheme="minorHAnsi" w:cstheme="minorHAnsi"/>
        </w:rPr>
      </w:pPr>
      <w:proofErr w:type="spellStart"/>
      <w:proofErr w:type="gramStart"/>
      <w:r w:rsidRPr="00153095">
        <w:rPr>
          <w:rFonts w:asciiTheme="minorHAnsi" w:hAnsiTheme="minorHAnsi" w:cstheme="minorHAnsi"/>
        </w:rPr>
        <w:t>investiții</w:t>
      </w:r>
      <w:proofErr w:type="spellEnd"/>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echipamente</w:t>
      </w:r>
      <w:proofErr w:type="spellEnd"/>
      <w:r w:rsidRPr="00153095">
        <w:rPr>
          <w:rFonts w:asciiTheme="minorHAnsi" w:hAnsiTheme="minorHAnsi" w:cstheme="minorHAnsi"/>
        </w:rPr>
        <w:t>/</w:t>
      </w:r>
      <w:proofErr w:type="spellStart"/>
      <w:r w:rsidRPr="00153095">
        <w:rPr>
          <w:rFonts w:asciiTheme="minorHAnsi" w:hAnsiTheme="minorHAnsi" w:cstheme="minorHAnsi"/>
        </w:rPr>
        <w:t>utilaje</w:t>
      </w:r>
      <w:proofErr w:type="spellEnd"/>
      <w:r w:rsidRPr="00153095">
        <w:rPr>
          <w:rFonts w:asciiTheme="minorHAnsi" w:hAnsiTheme="minorHAnsi" w:cstheme="minorHAnsi"/>
        </w:rPr>
        <w:t>/</w:t>
      </w:r>
      <w:proofErr w:type="spellStart"/>
      <w:r w:rsidRPr="00153095">
        <w:rPr>
          <w:rFonts w:asciiTheme="minorHAnsi" w:hAnsiTheme="minorHAnsi" w:cstheme="minorHAnsi"/>
        </w:rPr>
        <w:t>dotări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specifice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necesare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pentru</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obținerea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din </w:t>
      </w:r>
      <w:proofErr w:type="spellStart"/>
      <w:r w:rsidRPr="00153095">
        <w:rPr>
          <w:rFonts w:asciiTheme="minorHAnsi" w:hAnsiTheme="minorHAnsi" w:cstheme="minorHAnsi"/>
        </w:rPr>
        <w:t>surse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(cu </w:t>
      </w:r>
      <w:proofErr w:type="spellStart"/>
      <w:r w:rsidRPr="00153095">
        <w:rPr>
          <w:rFonts w:asciiTheme="minorHAnsi" w:hAnsiTheme="minorHAnsi" w:cstheme="minorHAnsi"/>
        </w:rPr>
        <w:t>excepția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biomasei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destinate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consumului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propriu</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care se </w:t>
      </w:r>
      <w:proofErr w:type="spellStart"/>
      <w:r w:rsidRPr="00153095">
        <w:rPr>
          <w:rFonts w:asciiTheme="minorHAnsi" w:hAnsiTheme="minorHAnsi" w:cstheme="minorHAnsi"/>
        </w:rPr>
        <w:t>încadrează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capacitatea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producție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specifică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prosumatorului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definit</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potrivit</w:t>
      </w:r>
      <w:proofErr w:type="spellEnd"/>
      <w:r w:rsidRPr="00153095">
        <w:rPr>
          <w:rFonts w:asciiTheme="minorHAnsi" w:hAnsiTheme="minorHAnsi" w:cstheme="minorHAnsi"/>
        </w:rPr>
        <w:t xml:space="preserve"> art. 3 pct. </w:t>
      </w:r>
      <w:proofErr w:type="gramStart"/>
      <w:r w:rsidRPr="00153095">
        <w:rPr>
          <w:rFonts w:asciiTheme="minorHAnsi" w:hAnsiTheme="minorHAnsi" w:cstheme="minorHAnsi"/>
        </w:rPr>
        <w:t>95,</w:t>
      </w:r>
      <w:proofErr w:type="gramEnd"/>
      <w:r w:rsidRPr="00153095">
        <w:rPr>
          <w:rFonts w:asciiTheme="minorHAnsi" w:hAnsiTheme="minorHAnsi" w:cstheme="minorHAnsi"/>
        </w:rPr>
        <w:t xml:space="preserve"> din </w:t>
      </w:r>
      <w:proofErr w:type="spellStart"/>
      <w:r w:rsidRPr="00153095">
        <w:rPr>
          <w:rFonts w:asciiTheme="minorHAnsi" w:hAnsiTheme="minorHAnsi" w:cstheme="minorHAnsi"/>
        </w:rPr>
        <w:t>Legea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nr</w:t>
      </w:r>
      <w:proofErr w:type="spellEnd"/>
      <w:r w:rsidRPr="00153095">
        <w:rPr>
          <w:rFonts w:asciiTheme="minorHAnsi" w:hAnsiTheme="minorHAnsi" w:cstheme="minorHAnsi"/>
        </w:rPr>
        <w:t xml:space="preserve">. </w:t>
      </w:r>
      <w:proofErr w:type="gramStart"/>
      <w:r w:rsidRPr="00153095">
        <w:rPr>
          <w:rFonts w:asciiTheme="minorHAnsi" w:hAnsiTheme="minorHAnsi" w:cstheme="minorHAnsi"/>
        </w:rPr>
        <w:t>123/2012</w:t>
      </w:r>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energiei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electrice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și</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gazelor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naturale</w:t>
      </w:r>
      <w:proofErr w:type="spellEnd"/>
      <w:r w:rsidRPr="00153095">
        <w:rPr>
          <w:rFonts w:asciiTheme="minorHAnsi" w:hAnsiTheme="minorHAnsi" w:cstheme="minorHAnsi"/>
        </w:rPr>
        <w:t xml:space="preserve">, cu </w:t>
      </w:r>
      <w:proofErr w:type="spellStart"/>
      <w:r w:rsidRPr="00153095">
        <w:rPr>
          <w:rFonts w:asciiTheme="minorHAnsi" w:hAnsiTheme="minorHAnsi" w:cstheme="minorHAnsi"/>
        </w:rPr>
        <w:t>modificările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și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completările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ulterioare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categoria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surselor</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se </w:t>
      </w:r>
      <w:proofErr w:type="spellStart"/>
      <w:r w:rsidRPr="00153095">
        <w:rPr>
          <w:rFonts w:asciiTheme="minorHAnsi" w:hAnsiTheme="minorHAnsi" w:cstheme="minorHAnsi"/>
        </w:rPr>
        <w:t>încadrează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utilizarea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surselor</w:t>
      </w:r>
      <w:proofErr w:type="spellEnd"/>
      <w:r w:rsidRPr="00153095">
        <w:rPr>
          <w:rFonts w:asciiTheme="minorHAnsi" w:hAnsiTheme="minorHAnsi" w:cstheme="minorHAnsi"/>
        </w:rPr>
        <w:t xml:space="preserve"> definite la art. </w:t>
      </w:r>
      <w:proofErr w:type="gramStart"/>
      <w:r w:rsidRPr="00153095">
        <w:rPr>
          <w:rFonts w:asciiTheme="minorHAnsi" w:hAnsiTheme="minorHAnsi" w:cstheme="minorHAnsi"/>
        </w:rPr>
        <w:t>2</w:t>
      </w:r>
      <w:proofErr w:type="gramEnd"/>
      <w:r w:rsidRPr="00153095">
        <w:rPr>
          <w:rFonts w:asciiTheme="minorHAnsi" w:hAnsiTheme="minorHAnsi" w:cstheme="minorHAnsi"/>
        </w:rPr>
        <w:t xml:space="preserve"> lit. m) </w:t>
      </w:r>
      <w:proofErr w:type="gramStart"/>
      <w:r w:rsidRPr="00153095">
        <w:rPr>
          <w:rFonts w:asciiTheme="minorHAnsi" w:hAnsiTheme="minorHAnsi" w:cstheme="minorHAnsi"/>
        </w:rPr>
        <w:t>din</w:t>
      </w:r>
      <w:proofErr w:type="gramEnd"/>
      <w:r w:rsidRPr="00153095">
        <w:rPr>
          <w:rFonts w:asciiTheme="minorHAnsi" w:hAnsiTheme="minorHAnsi" w:cstheme="minorHAnsi"/>
        </w:rPr>
        <w:t xml:space="preserve"> </w:t>
      </w:r>
      <w:proofErr w:type="spellStart"/>
      <w:r w:rsidRPr="00153095">
        <w:rPr>
          <w:rFonts w:asciiTheme="minorHAnsi" w:hAnsiTheme="minorHAnsi" w:cstheme="minorHAnsi"/>
        </w:rPr>
        <w:t>Ordonanța</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Urgență</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nr</w:t>
      </w:r>
      <w:proofErr w:type="spellEnd"/>
      <w:r w:rsidRPr="00153095">
        <w:rPr>
          <w:rFonts w:asciiTheme="minorHAnsi" w:hAnsiTheme="minorHAnsi" w:cstheme="minorHAnsi"/>
        </w:rPr>
        <w:t>. 112/2022.</w:t>
      </w:r>
    </w:p>
    <w:p w14:paraId="137FE56B" w14:textId="77777777" w:rsidR="00153095" w:rsidRDefault="00153095" w:rsidP="00153095">
      <w:pPr>
        <w:pStyle w:val="ListParagraph"/>
        <w:numPr>
          <w:ilvl w:val="0"/>
          <w:numId w:val="10"/>
        </w:numPr>
        <w:autoSpaceDE w:val="0"/>
        <w:autoSpaceDN w:val="0"/>
        <w:jc w:val="both"/>
        <w:rPr>
          <w:rFonts w:asciiTheme="minorHAnsi" w:hAnsiTheme="minorHAnsi" w:cstheme="minorHAnsi"/>
        </w:rPr>
      </w:pPr>
    </w:p>
    <w:p w14:paraId="22B2D33F" w14:textId="29CA6A0E" w:rsidR="009A54F0" w:rsidRPr="00CA2BB4" w:rsidRDefault="00153095" w:rsidP="009A54F0">
      <w:pPr>
        <w:framePr w:hSpace="180" w:wrap="around" w:vAnchor="text" w:hAnchor="margin" w:y="30"/>
        <w:jc w:val="both"/>
        <w:rPr>
          <w:rFonts w:asciiTheme="minorHAnsi" w:hAnsiTheme="minorHAnsi" w:cstheme="minorHAnsi"/>
          <w:lang w:val="ro-RO"/>
        </w:rPr>
      </w:pPr>
      <w:proofErr w:type="spellStart"/>
      <w:r w:rsidRPr="00153095">
        <w:rPr>
          <w:rFonts w:asciiTheme="minorHAnsi" w:hAnsiTheme="minorHAnsi" w:cstheme="minorHAnsi"/>
        </w:rPr>
        <w:t>investitii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în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lucrări</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modernizare</w:t>
      </w:r>
      <w:proofErr w:type="spellEnd"/>
      <w:r w:rsidRPr="00153095">
        <w:rPr>
          <w:rFonts w:asciiTheme="minorHAnsi" w:hAnsiTheme="minorHAnsi" w:cstheme="minorHAnsi"/>
        </w:rPr>
        <w:t>/</w:t>
      </w:r>
      <w:proofErr w:type="spellStart"/>
      <w:r w:rsidRPr="00153095">
        <w:rPr>
          <w:rFonts w:asciiTheme="minorHAnsi" w:hAnsiTheme="minorHAnsi" w:cstheme="minorHAnsi"/>
        </w:rPr>
        <w:t>reabilitare</w:t>
      </w:r>
      <w:proofErr w:type="spellEnd"/>
      <w:r w:rsidRPr="00153095">
        <w:rPr>
          <w:rFonts w:asciiTheme="minorHAnsi" w:hAnsiTheme="minorHAnsi" w:cstheme="minorHAnsi"/>
        </w:rPr>
        <w:t>/</w:t>
      </w:r>
      <w:proofErr w:type="spellStart"/>
      <w:r w:rsidRPr="00153095">
        <w:rPr>
          <w:rFonts w:asciiTheme="minorHAnsi" w:hAnsiTheme="minorHAnsi" w:cstheme="minorHAnsi"/>
        </w:rPr>
        <w:t>creșterea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puterilor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instalate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intelegând</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prin</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aceasta</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adăugarea</w:t>
      </w:r>
      <w:proofErr w:type="spellEnd"/>
      <w:r w:rsidRPr="00153095">
        <w:rPr>
          <w:rFonts w:asciiTheme="minorHAnsi" w:hAnsiTheme="minorHAnsi" w:cstheme="minorHAnsi"/>
        </w:rPr>
        <w:t xml:space="preserve"> la </w:t>
      </w:r>
      <w:proofErr w:type="spellStart"/>
      <w:r w:rsidRPr="00153095">
        <w:rPr>
          <w:rFonts w:asciiTheme="minorHAnsi" w:hAnsiTheme="minorHAnsi" w:cstheme="minorHAnsi"/>
        </w:rPr>
        <w:t>instalațiile</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cogenerare</w:t>
      </w:r>
      <w:proofErr w:type="spellEnd"/>
      <w:r w:rsidRPr="00153095">
        <w:rPr>
          <w:rFonts w:asciiTheme="minorHAnsi" w:hAnsiTheme="minorHAnsi" w:cstheme="minorHAnsi"/>
        </w:rPr>
        <w:t>/</w:t>
      </w:r>
      <w:proofErr w:type="spellStart"/>
      <w:r w:rsidRPr="00153095">
        <w:rPr>
          <w:rFonts w:asciiTheme="minorHAnsi" w:hAnsiTheme="minorHAnsi" w:cstheme="minorHAnsi"/>
        </w:rPr>
        <w:t>trigenerare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existente</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unor</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instalații</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noi</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producere</w:t>
      </w:r>
      <w:proofErr w:type="spellEnd"/>
      <w:r w:rsidRPr="00153095">
        <w:rPr>
          <w:rFonts w:asciiTheme="minorHAnsi" w:hAnsiTheme="minorHAnsi" w:cstheme="minorHAnsi"/>
        </w:rPr>
        <w:t xml:space="preserve"> a </w:t>
      </w:r>
      <w:proofErr w:type="spellStart"/>
      <w:r w:rsidRPr="00153095">
        <w:rPr>
          <w:rFonts w:asciiTheme="minorHAnsi" w:hAnsiTheme="minorHAnsi" w:cstheme="minorHAnsi"/>
        </w:rPr>
        <w:t>energiei</w:t>
      </w:r>
      <w:proofErr w:type="spellEnd"/>
      <w:r w:rsidRPr="00153095">
        <w:rPr>
          <w:rFonts w:asciiTheme="minorHAnsi" w:hAnsiTheme="minorHAnsi" w:cstheme="minorHAnsi"/>
        </w:rPr>
        <w:t xml:space="preserve"> din </w:t>
      </w:r>
      <w:proofErr w:type="spellStart"/>
      <w:r w:rsidRPr="00153095">
        <w:rPr>
          <w:rFonts w:asciiTheme="minorHAnsi" w:hAnsiTheme="minorHAnsi" w:cstheme="minorHAnsi"/>
        </w:rPr>
        <w:t>surse</w:t>
      </w:r>
      <w:proofErr w:type="spellEnd"/>
      <w:r w:rsidRPr="00153095">
        <w:rPr>
          <w:rFonts w:asciiTheme="minorHAnsi" w:hAnsiTheme="minorHAnsi" w:cstheme="minorHAnsi"/>
        </w:rPr>
        <w:t xml:space="preserve"> </w:t>
      </w:r>
      <w:proofErr w:type="spellStart"/>
      <w:r w:rsidRPr="00153095">
        <w:rPr>
          <w:rFonts w:asciiTheme="minorHAnsi" w:hAnsiTheme="minorHAnsi" w:cstheme="minorHAnsi"/>
        </w:rPr>
        <w:t>regenerabile</w:t>
      </w:r>
      <w:proofErr w:type="spellEnd"/>
      <w:r w:rsidRPr="00153095">
        <w:rPr>
          <w:rFonts w:asciiTheme="minorHAnsi" w:hAnsiTheme="minorHAnsi" w:cstheme="minorHAnsi"/>
        </w:rPr>
        <w:t xml:space="preserve"> de </w:t>
      </w:r>
      <w:proofErr w:type="spellStart"/>
      <w:r w:rsidRPr="00153095">
        <w:rPr>
          <w:rFonts w:asciiTheme="minorHAnsi" w:hAnsiTheme="minorHAnsi" w:cstheme="minorHAnsi"/>
        </w:rPr>
        <w:t>energie</w:t>
      </w:r>
      <w:proofErr w:type="spellEnd"/>
      <w:r w:rsidR="009A54F0" w:rsidRPr="00CA2BB4">
        <w:rPr>
          <w:rFonts w:asciiTheme="minorHAnsi" w:hAnsiTheme="minorHAnsi" w:cstheme="minorHAnsi"/>
          <w:lang w:val="ro-RO"/>
        </w:rPr>
        <w:t xml:space="preserve">Prin consum propriu se înțelege consumul aferent clădirilor publice deținute și ocupate de </w:t>
      </w:r>
      <w:r w:rsidR="009A54F0" w:rsidRPr="006C221E">
        <w:rPr>
          <w:rFonts w:asciiTheme="minorHAnsi" w:hAnsiTheme="minorHAnsi" w:cstheme="minorHAnsi"/>
          <w:lang w:val="ro-RO"/>
        </w:rPr>
        <w:t>solicitant.</w:t>
      </w:r>
    </w:p>
    <w:p w14:paraId="415EDB66" w14:textId="743DBF37" w:rsidR="009A54F0" w:rsidRDefault="009A54F0" w:rsidP="009A54F0">
      <w:pPr>
        <w:autoSpaceDE w:val="0"/>
        <w:autoSpaceDN w:val="0"/>
        <w:jc w:val="both"/>
        <w:rPr>
          <w:rFonts w:asciiTheme="minorHAnsi" w:hAnsiTheme="minorHAnsi" w:cstheme="minorHAnsi"/>
        </w:rPr>
      </w:pPr>
      <w:proofErr w:type="spellStart"/>
      <w:r w:rsidRPr="00CA2BB4">
        <w:rPr>
          <w:rFonts w:asciiTheme="minorHAnsi" w:hAnsiTheme="minorHAnsi" w:cstheme="minorHAnsi"/>
          <w:lang w:val="en-US"/>
        </w:rPr>
        <w:t>Capacitățile</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lang w:val="en-US"/>
        </w:rPr>
        <w:t>producție</w:t>
      </w:r>
      <w:proofErr w:type="spellEnd"/>
      <w:r w:rsidRPr="00CA2BB4">
        <w:rPr>
          <w:rFonts w:asciiTheme="minorHAnsi" w:hAnsiTheme="minorHAnsi" w:cstheme="minorHAnsi"/>
          <w:lang w:val="en-US"/>
        </w:rPr>
        <w:t xml:space="preserve"> din SER </w:t>
      </w:r>
      <w:proofErr w:type="spellStart"/>
      <w:r w:rsidRPr="00CA2BB4">
        <w:rPr>
          <w:rFonts w:asciiTheme="minorHAnsi" w:hAnsiTheme="minorHAnsi" w:cstheme="minorHAnsi"/>
          <w:lang w:val="en-US"/>
        </w:rPr>
        <w:t>pentru</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consum</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propriu</w:t>
      </w:r>
      <w:proofErr w:type="spellEnd"/>
      <w:proofErr w:type="gramStart"/>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trebuie</w:t>
      </w:r>
      <w:proofErr w:type="spellEnd"/>
      <w:proofErr w:type="gram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dimensionate</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în</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conformitate</w:t>
      </w:r>
      <w:proofErr w:type="spellEnd"/>
      <w:r w:rsidRPr="00CA2BB4">
        <w:rPr>
          <w:rFonts w:asciiTheme="minorHAnsi" w:hAnsiTheme="minorHAnsi" w:cstheme="minorHAnsi"/>
          <w:lang w:val="en-US"/>
        </w:rPr>
        <w:t xml:space="preserve"> cu </w:t>
      </w:r>
      <w:proofErr w:type="spellStart"/>
      <w:r w:rsidRPr="00CA2BB4">
        <w:rPr>
          <w:rFonts w:asciiTheme="minorHAnsi" w:hAnsiTheme="minorHAnsi" w:cstheme="minorHAnsi"/>
          <w:lang w:val="en-US"/>
        </w:rPr>
        <w:t>analiza</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expertului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autorizat</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stict</w:t>
      </w:r>
      <w:proofErr w:type="spellEnd"/>
      <w:r w:rsidRPr="00CA2BB4">
        <w:rPr>
          <w:rFonts w:asciiTheme="minorHAnsi" w:hAnsiTheme="minorHAnsi" w:cstheme="minorHAnsi"/>
          <w:lang w:val="en-US"/>
        </w:rPr>
        <w:t xml:space="preserve"> la </w:t>
      </w:r>
      <w:proofErr w:type="spellStart"/>
      <w:r w:rsidRPr="00CA2BB4">
        <w:rPr>
          <w:rFonts w:asciiTheme="minorHAnsi" w:hAnsiTheme="minorHAnsi" w:cstheme="minorHAnsi"/>
          <w:lang w:val="en-US"/>
        </w:rPr>
        <w:t>necesarul</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lang w:val="en-US"/>
        </w:rPr>
        <w:t>consum</w:t>
      </w:r>
      <w:proofErr w:type="spellEnd"/>
      <w:r w:rsidRPr="00CA2BB4">
        <w:rPr>
          <w:rFonts w:asciiTheme="minorHAnsi" w:hAnsiTheme="minorHAnsi" w:cstheme="minorHAnsi"/>
          <w:lang w:val="en-US"/>
        </w:rPr>
        <w:t xml:space="preserve"> al </w:t>
      </w:r>
      <w:proofErr w:type="spellStart"/>
      <w:r w:rsidRPr="00CA2BB4">
        <w:rPr>
          <w:rFonts w:asciiTheme="minorHAnsi" w:hAnsiTheme="minorHAnsi" w:cstheme="minorHAnsi"/>
        </w:rPr>
        <w:t>punctului</w:t>
      </w:r>
      <w:proofErr w:type="spellEnd"/>
      <w:r w:rsidRPr="00CA2BB4">
        <w:rPr>
          <w:rFonts w:asciiTheme="minorHAnsi" w:hAnsiTheme="minorHAnsi" w:cstheme="minorHAnsi"/>
        </w:rPr>
        <w:t xml:space="preserve"> de </w:t>
      </w:r>
      <w:proofErr w:type="spellStart"/>
      <w:r w:rsidRPr="00CA2BB4">
        <w:rPr>
          <w:rFonts w:asciiTheme="minorHAnsi" w:hAnsiTheme="minorHAnsi" w:cstheme="minorHAnsi"/>
        </w:rPr>
        <w:t>lucru</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deținut</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și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ocupat</w:t>
      </w:r>
      <w:proofErr w:type="spellEnd"/>
      <w:r w:rsidRPr="00CA2BB4">
        <w:rPr>
          <w:rFonts w:asciiTheme="minorHAnsi" w:hAnsiTheme="minorHAnsi" w:cstheme="minorHAnsi"/>
          <w:lang w:val="en-US"/>
        </w:rPr>
        <w:t xml:space="preserve"> de </w:t>
      </w:r>
      <w:proofErr w:type="spellStart"/>
      <w:r w:rsidRPr="00CA2BB4">
        <w:rPr>
          <w:rFonts w:asciiTheme="minorHAnsi" w:hAnsiTheme="minorHAnsi" w:cstheme="minorHAnsi"/>
        </w:rPr>
        <w:t>solicitant</w:t>
      </w:r>
      <w:proofErr w:type="spellEnd"/>
      <w:r w:rsidRPr="00CA2BB4">
        <w:rPr>
          <w:rFonts w:asciiTheme="minorHAnsi" w:hAnsiTheme="minorHAnsi" w:cstheme="minorHAnsi"/>
          <w:lang w:val="en-US"/>
        </w:rPr>
        <w:t xml:space="preserve">, </w:t>
      </w:r>
      <w:proofErr w:type="spellStart"/>
      <w:r w:rsidR="000E1081">
        <w:rPr>
          <w:rFonts w:asciiTheme="minorHAnsi" w:hAnsiTheme="minorHAnsi" w:cstheme="minorHAnsi"/>
          <w:lang w:val="en-US"/>
        </w:rPr>
        <w:t>luat</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în</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calcul</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în</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cadrul</w:t>
      </w:r>
      <w:proofErr w:type="spellEnd"/>
      <w:r w:rsidR="000E1081">
        <w:rPr>
          <w:rFonts w:asciiTheme="minorHAnsi" w:hAnsiTheme="minorHAnsi" w:cstheme="minorHAnsi"/>
          <w:lang w:val="en-US"/>
        </w:rPr>
        <w:t xml:space="preserve"> </w:t>
      </w:r>
      <w:proofErr w:type="spellStart"/>
      <w:r w:rsidR="000E1081">
        <w:rPr>
          <w:rFonts w:asciiTheme="minorHAnsi" w:hAnsiTheme="minorHAnsi" w:cstheme="minorHAnsi"/>
          <w:lang w:val="en-US"/>
        </w:rPr>
        <w:t>prezentei</w:t>
      </w:r>
      <w:proofErr w:type="spellEnd"/>
      <w:r w:rsidRPr="00CA2BB4">
        <w:rPr>
          <w:rFonts w:asciiTheme="minorHAnsi" w:hAnsiTheme="minorHAnsi" w:cstheme="minorHAnsi"/>
          <w:lang w:val="en-US"/>
        </w:rPr>
        <w:t xml:space="preserve"> </w:t>
      </w:r>
      <w:proofErr w:type="spellStart"/>
      <w:r w:rsidRPr="00CA2BB4">
        <w:rPr>
          <w:rFonts w:asciiTheme="minorHAnsi" w:hAnsiTheme="minorHAnsi" w:cstheme="minorHAnsi"/>
          <w:lang w:val="en-US"/>
        </w:rPr>
        <w:t>analize</w:t>
      </w:r>
      <w:proofErr w:type="spellEnd"/>
      <w:r w:rsidR="000E1081">
        <w:rPr>
          <w:rFonts w:asciiTheme="minorHAnsi" w:hAnsiTheme="minorHAnsi" w:cstheme="minorHAnsi"/>
          <w:lang w:val="en-US"/>
        </w:rPr>
        <w:t xml:space="preserve"> </w:t>
      </w:r>
      <w:proofErr w:type="spellStart"/>
      <w:r w:rsidRPr="00CA2BB4">
        <w:rPr>
          <w:rFonts w:asciiTheme="minorHAnsi" w:hAnsiTheme="minorHAnsi" w:cstheme="minorHAnsi"/>
          <w:lang w:val="en-US"/>
        </w:rPr>
        <w:t>energetice</w:t>
      </w:r>
      <w:proofErr w:type="spellEnd"/>
      <w:r w:rsidRPr="00CA2BB4">
        <w:rPr>
          <w:rFonts w:asciiTheme="minorHAnsi" w:hAnsiTheme="minorHAnsi" w:cstheme="minorHAnsi"/>
        </w:rPr>
        <w:t xml:space="preserve">, </w:t>
      </w:r>
      <w:proofErr w:type="spellStart"/>
      <w:r w:rsidRPr="00CA2BB4">
        <w:rPr>
          <w:rFonts w:asciiTheme="minorHAnsi" w:hAnsiTheme="minorHAnsi" w:cstheme="minorHAnsi"/>
        </w:rPr>
        <w:t>și</w:t>
      </w:r>
      <w:proofErr w:type="spellEnd"/>
      <w:r w:rsidRPr="00CA2BB4">
        <w:rPr>
          <w:rFonts w:asciiTheme="minorHAnsi" w:hAnsiTheme="minorHAnsi" w:cstheme="minorHAnsi"/>
        </w:rPr>
        <w:t xml:space="preserve"> care face </w:t>
      </w:r>
      <w:proofErr w:type="spellStart"/>
      <w:r w:rsidRPr="00CA2BB4">
        <w:rPr>
          <w:rFonts w:asciiTheme="minorHAnsi" w:hAnsiTheme="minorHAnsi" w:cstheme="minorHAnsi"/>
        </w:rPr>
        <w:t>obiectul</w:t>
      </w:r>
      <w:proofErr w:type="spellEnd"/>
      <w:r w:rsidRPr="00CA2BB4">
        <w:rPr>
          <w:rFonts w:asciiTheme="minorHAnsi" w:hAnsiTheme="minorHAnsi" w:cstheme="minorHAnsi"/>
        </w:rPr>
        <w:t xml:space="preserve"> </w:t>
      </w:r>
      <w:proofErr w:type="spellStart"/>
      <w:r w:rsidR="000E1081">
        <w:rPr>
          <w:rFonts w:asciiTheme="minorHAnsi" w:hAnsiTheme="minorHAnsi" w:cstheme="minorHAnsi"/>
        </w:rPr>
        <w:t>soluțiilor</w:t>
      </w:r>
      <w:proofErr w:type="spellEnd"/>
      <w:r w:rsidR="000E1081">
        <w:rPr>
          <w:rFonts w:asciiTheme="minorHAnsi" w:hAnsiTheme="minorHAnsi" w:cstheme="minorHAnsi"/>
        </w:rPr>
        <w:t xml:space="preserve"> de </w:t>
      </w:r>
      <w:proofErr w:type="spellStart"/>
      <w:r w:rsidR="000E1081">
        <w:rPr>
          <w:rFonts w:asciiTheme="minorHAnsi" w:hAnsiTheme="minorHAnsi" w:cstheme="minorHAnsi"/>
        </w:rPr>
        <w:t>eficiență</w:t>
      </w:r>
      <w:proofErr w:type="spellEnd"/>
      <w:r w:rsidR="000E1081">
        <w:rPr>
          <w:rFonts w:asciiTheme="minorHAnsi" w:hAnsiTheme="minorHAnsi" w:cstheme="minorHAnsi"/>
        </w:rPr>
        <w:t xml:space="preserve"> </w:t>
      </w:r>
      <w:proofErr w:type="spellStart"/>
      <w:r w:rsidR="000E1081">
        <w:rPr>
          <w:rFonts w:asciiTheme="minorHAnsi" w:hAnsiTheme="minorHAnsi" w:cstheme="minorHAnsi"/>
        </w:rPr>
        <w:t>propuse</w:t>
      </w:r>
      <w:proofErr w:type="spellEnd"/>
      <w:r w:rsidR="000E1081">
        <w:rPr>
          <w:rFonts w:asciiTheme="minorHAnsi" w:hAnsiTheme="minorHAnsi" w:cstheme="minorHAnsi"/>
        </w:rPr>
        <w:t>.</w:t>
      </w:r>
    </w:p>
    <w:p w14:paraId="6F13A4C7" w14:textId="77777777" w:rsidR="009A54F0" w:rsidRDefault="009A54F0" w:rsidP="009A54F0">
      <w:pPr>
        <w:autoSpaceDE w:val="0"/>
        <w:autoSpaceDN w:val="0"/>
        <w:jc w:val="both"/>
        <w:rPr>
          <w:rFonts w:asciiTheme="minorHAnsi" w:hAnsiTheme="minorHAnsi" w:cstheme="minorHAnsi"/>
          <w:i/>
          <w:iCs/>
        </w:rPr>
      </w:pPr>
    </w:p>
    <w:p w14:paraId="50DBA093" w14:textId="7256F33E" w:rsidR="006A52DB" w:rsidRPr="00CA2BB4" w:rsidRDefault="00642F8F" w:rsidP="009A54F0">
      <w:pPr>
        <w:autoSpaceDE w:val="0"/>
        <w:autoSpaceDN w:val="0"/>
        <w:jc w:val="both"/>
        <w:rPr>
          <w:rFonts w:asciiTheme="minorHAnsi" w:hAnsiTheme="minorHAnsi" w:cstheme="minorHAnsi"/>
        </w:rPr>
      </w:pPr>
      <w:proofErr w:type="spellStart"/>
      <w:r>
        <w:rPr>
          <w:rFonts w:asciiTheme="minorHAnsi" w:hAnsiTheme="minorHAnsi" w:cstheme="minorHAnsi"/>
        </w:rPr>
        <w:t>Atenție</w:t>
      </w:r>
      <w:proofErr w:type="spellEnd"/>
      <w:r>
        <w:rPr>
          <w:rFonts w:asciiTheme="minorHAnsi" w:hAnsiTheme="minorHAnsi" w:cstheme="minorHAnsi"/>
        </w:rPr>
        <w:t xml:space="preserve">! </w:t>
      </w:r>
      <w:proofErr w:type="spellStart"/>
      <w:r>
        <w:rPr>
          <w:rFonts w:asciiTheme="minorHAnsi" w:hAnsiTheme="minorHAnsi" w:cstheme="minorHAnsi"/>
        </w:rPr>
        <w:t>Soluțiile</w:t>
      </w:r>
      <w:proofErr w:type="spellEnd"/>
      <w:r>
        <w:rPr>
          <w:rFonts w:asciiTheme="minorHAnsi" w:hAnsiTheme="minorHAnsi" w:cstheme="minorHAnsi"/>
        </w:rPr>
        <w:t xml:space="preserve"> </w:t>
      </w:r>
      <w:proofErr w:type="spellStart"/>
      <w:r>
        <w:rPr>
          <w:rFonts w:asciiTheme="minorHAnsi" w:hAnsiTheme="minorHAnsi" w:cstheme="minorHAnsi"/>
        </w:rPr>
        <w:t>propuse</w:t>
      </w:r>
      <w:proofErr w:type="spellEnd"/>
      <w:r>
        <w:rPr>
          <w:rFonts w:asciiTheme="minorHAnsi" w:hAnsiTheme="minorHAnsi" w:cstheme="minorHAnsi"/>
        </w:rPr>
        <w:t xml:space="preserve">, </w:t>
      </w:r>
      <w:proofErr w:type="spellStart"/>
      <w:r>
        <w:rPr>
          <w:rFonts w:asciiTheme="minorHAnsi" w:hAnsiTheme="minorHAnsi" w:cstheme="minorHAnsi"/>
        </w:rPr>
        <w:t>acolo</w:t>
      </w:r>
      <w:proofErr w:type="spellEnd"/>
      <w:r>
        <w:rPr>
          <w:rFonts w:asciiTheme="minorHAnsi" w:hAnsiTheme="minorHAnsi" w:cstheme="minorHAnsi"/>
        </w:rPr>
        <w:t xml:space="preserve"> </w:t>
      </w:r>
      <w:proofErr w:type="spellStart"/>
      <w:r>
        <w:rPr>
          <w:rFonts w:asciiTheme="minorHAnsi" w:hAnsiTheme="minorHAnsi" w:cstheme="minorHAnsi"/>
        </w:rPr>
        <w:t>unde</w:t>
      </w:r>
      <w:proofErr w:type="spellEnd"/>
      <w:r>
        <w:rPr>
          <w:rFonts w:asciiTheme="minorHAnsi" w:hAnsiTheme="minorHAnsi" w:cstheme="minorHAnsi"/>
        </w:rPr>
        <w:t xml:space="preserve"> </w:t>
      </w:r>
      <w:proofErr w:type="spellStart"/>
      <w:proofErr w:type="gramStart"/>
      <w:r>
        <w:rPr>
          <w:rFonts w:asciiTheme="minorHAnsi" w:hAnsiTheme="minorHAnsi" w:cstheme="minorHAnsi"/>
        </w:rPr>
        <w:t>este</w:t>
      </w:r>
      <w:proofErr w:type="spellEnd"/>
      <w:proofErr w:type="gramEnd"/>
      <w:r>
        <w:rPr>
          <w:rFonts w:asciiTheme="minorHAnsi" w:hAnsiTheme="minorHAnsi" w:cstheme="minorHAnsi"/>
        </w:rPr>
        <w:t xml:space="preserve"> </w:t>
      </w:r>
      <w:proofErr w:type="spellStart"/>
      <w:r>
        <w:rPr>
          <w:rFonts w:asciiTheme="minorHAnsi" w:hAnsiTheme="minorHAnsi" w:cstheme="minorHAnsi"/>
        </w:rPr>
        <w:t>cazul</w:t>
      </w:r>
      <w:proofErr w:type="spellEnd"/>
      <w:r>
        <w:rPr>
          <w:rFonts w:asciiTheme="minorHAnsi" w:hAnsiTheme="minorHAnsi" w:cstheme="minorHAnsi"/>
        </w:rPr>
        <w:t xml:space="preserve">, </w:t>
      </w:r>
      <w:proofErr w:type="spellStart"/>
      <w:r>
        <w:rPr>
          <w:rFonts w:asciiTheme="minorHAnsi" w:hAnsiTheme="minorHAnsi" w:cstheme="minorHAnsi"/>
        </w:rPr>
        <w:t>sunt</w:t>
      </w:r>
      <w:proofErr w:type="spellEnd"/>
      <w:r>
        <w:rPr>
          <w:rFonts w:asciiTheme="minorHAnsi" w:hAnsiTheme="minorHAnsi" w:cstheme="minorHAnsi"/>
        </w:rPr>
        <w:t xml:space="preserve"> </w:t>
      </w:r>
      <w:proofErr w:type="spellStart"/>
      <w:r>
        <w:rPr>
          <w:rFonts w:asciiTheme="minorHAnsi" w:hAnsiTheme="minorHAnsi" w:cstheme="minorHAnsi"/>
        </w:rPr>
        <w:t>dimensionate</w:t>
      </w:r>
      <w:proofErr w:type="spellEnd"/>
      <w:r>
        <w:rPr>
          <w:rFonts w:asciiTheme="minorHAnsi" w:hAnsiTheme="minorHAnsi" w:cstheme="minorHAnsi"/>
        </w:rPr>
        <w:t xml:space="preserve"> </w:t>
      </w:r>
      <w:proofErr w:type="spellStart"/>
      <w:r>
        <w:rPr>
          <w:rFonts w:asciiTheme="minorHAnsi" w:hAnsiTheme="minorHAnsi" w:cstheme="minorHAnsi"/>
        </w:rPr>
        <w:t>exclusiv</w:t>
      </w:r>
      <w:proofErr w:type="spellEnd"/>
      <w:r>
        <w:rPr>
          <w:rFonts w:asciiTheme="minorHAnsi" w:hAnsiTheme="minorHAnsi" w:cstheme="minorHAnsi"/>
        </w:rPr>
        <w:t xml:space="preserve"> la </w:t>
      </w:r>
      <w:proofErr w:type="spellStart"/>
      <w:r>
        <w:rPr>
          <w:rFonts w:asciiTheme="minorHAnsi" w:hAnsiTheme="minorHAnsi" w:cstheme="minorHAnsi"/>
        </w:rPr>
        <w:t>consumul</w:t>
      </w:r>
      <w:proofErr w:type="spellEnd"/>
      <w:r>
        <w:rPr>
          <w:rFonts w:asciiTheme="minorHAnsi" w:hAnsiTheme="minorHAnsi" w:cstheme="minorHAnsi"/>
        </w:rPr>
        <w:t xml:space="preserve"> </w:t>
      </w:r>
      <w:proofErr w:type="spellStart"/>
      <w:r>
        <w:rPr>
          <w:rFonts w:asciiTheme="minorHAnsi" w:hAnsiTheme="minorHAnsi" w:cstheme="minorHAnsi"/>
        </w:rPr>
        <w:t>propriu</w:t>
      </w:r>
      <w:proofErr w:type="spellEnd"/>
      <w:r>
        <w:rPr>
          <w:rFonts w:asciiTheme="minorHAnsi" w:hAnsiTheme="minorHAnsi" w:cstheme="minorHAnsi"/>
        </w:rPr>
        <w:t xml:space="preserve"> al </w:t>
      </w:r>
      <w:proofErr w:type="spellStart"/>
      <w:r>
        <w:rPr>
          <w:rFonts w:asciiTheme="minorHAnsi" w:hAnsiTheme="minorHAnsi" w:cstheme="minorHAnsi"/>
        </w:rPr>
        <w:t>imobilului</w:t>
      </w:r>
      <w:proofErr w:type="spellEnd"/>
      <w:r>
        <w:rPr>
          <w:rFonts w:asciiTheme="minorHAnsi" w:hAnsiTheme="minorHAnsi" w:cstheme="minorHAnsi"/>
        </w:rPr>
        <w:t xml:space="preserve"> </w:t>
      </w:r>
      <w:proofErr w:type="spellStart"/>
      <w:r>
        <w:rPr>
          <w:rFonts w:asciiTheme="minorHAnsi" w:hAnsiTheme="minorHAnsi" w:cstheme="minorHAnsi"/>
        </w:rPr>
        <w:t>și</w:t>
      </w:r>
      <w:proofErr w:type="spellEnd"/>
      <w:r>
        <w:rPr>
          <w:rFonts w:asciiTheme="minorHAnsi" w:hAnsiTheme="minorHAnsi" w:cstheme="minorHAnsi"/>
        </w:rPr>
        <w:t>/</w:t>
      </w:r>
      <w:proofErr w:type="spellStart"/>
      <w:r>
        <w:rPr>
          <w:rFonts w:asciiTheme="minorHAnsi" w:hAnsiTheme="minorHAnsi" w:cstheme="minorHAnsi"/>
        </w:rPr>
        <w:t>sau</w:t>
      </w:r>
      <w:proofErr w:type="spellEnd"/>
      <w:r>
        <w:rPr>
          <w:rFonts w:asciiTheme="minorHAnsi" w:hAnsiTheme="minorHAnsi" w:cstheme="minorHAnsi"/>
        </w:rPr>
        <w:t xml:space="preserve"> </w:t>
      </w:r>
      <w:proofErr w:type="spellStart"/>
      <w:r>
        <w:rPr>
          <w:rFonts w:asciiTheme="minorHAnsi" w:hAnsiTheme="minorHAnsi" w:cstheme="minorHAnsi"/>
        </w:rPr>
        <w:t>activității</w:t>
      </w:r>
      <w:proofErr w:type="spellEnd"/>
      <w:r>
        <w:rPr>
          <w:rFonts w:asciiTheme="minorHAnsi" w:hAnsiTheme="minorHAnsi" w:cstheme="minorHAnsi"/>
        </w:rPr>
        <w:t xml:space="preserve"> </w:t>
      </w:r>
      <w:proofErr w:type="spellStart"/>
      <w:r>
        <w:rPr>
          <w:rFonts w:asciiTheme="minorHAnsi" w:hAnsiTheme="minorHAnsi" w:cstheme="minorHAnsi"/>
        </w:rPr>
        <w:t>analizate</w:t>
      </w:r>
      <w:proofErr w:type="spellEnd"/>
      <w:r>
        <w:rPr>
          <w:rFonts w:asciiTheme="minorHAnsi" w:hAnsiTheme="minorHAnsi" w:cstheme="minorHAnsi"/>
        </w:rPr>
        <w:t xml:space="preserve"> </w:t>
      </w:r>
      <w:proofErr w:type="spellStart"/>
      <w:r>
        <w:rPr>
          <w:rFonts w:asciiTheme="minorHAnsi" w:hAnsiTheme="minorHAnsi" w:cstheme="minorHAnsi"/>
        </w:rPr>
        <w:t>în</w:t>
      </w:r>
      <w:proofErr w:type="spellEnd"/>
      <w:r>
        <w:rPr>
          <w:rFonts w:asciiTheme="minorHAnsi" w:hAnsiTheme="minorHAnsi" w:cstheme="minorHAnsi"/>
        </w:rPr>
        <w:t xml:space="preserve"> </w:t>
      </w:r>
      <w:proofErr w:type="spellStart"/>
      <w:r>
        <w:rPr>
          <w:rFonts w:asciiTheme="minorHAnsi" w:hAnsiTheme="minorHAnsi" w:cstheme="minorHAnsi"/>
        </w:rPr>
        <w:t>cadrul</w:t>
      </w:r>
      <w:proofErr w:type="spellEnd"/>
      <w:r>
        <w:rPr>
          <w:rFonts w:asciiTheme="minorHAnsi" w:hAnsiTheme="minorHAnsi" w:cstheme="minorHAnsi"/>
        </w:rPr>
        <w:t xml:space="preserve"> </w:t>
      </w:r>
      <w:proofErr w:type="spellStart"/>
      <w:r>
        <w:rPr>
          <w:rFonts w:asciiTheme="minorHAnsi" w:hAnsiTheme="minorHAnsi" w:cstheme="minorHAnsi"/>
        </w:rPr>
        <w:t>prezentei</w:t>
      </w:r>
      <w:proofErr w:type="spellEnd"/>
      <w:r>
        <w:rPr>
          <w:rFonts w:asciiTheme="minorHAnsi" w:hAnsiTheme="minorHAnsi" w:cstheme="minorHAnsi"/>
        </w:rPr>
        <w:t xml:space="preserve"> </w:t>
      </w:r>
    </w:p>
    <w:p w14:paraId="7470425F" w14:textId="77777777" w:rsidR="009A54F0" w:rsidRDefault="009A54F0" w:rsidP="008A24A4">
      <w:pPr>
        <w:jc w:val="both"/>
        <w:rPr>
          <w:lang w:val="ro-RO"/>
        </w:rPr>
      </w:pPr>
    </w:p>
    <w:p w14:paraId="51D68D82" w14:textId="6A19FEEA" w:rsidR="000E1081" w:rsidRPr="00F31B9F" w:rsidRDefault="000E1081" w:rsidP="000E1081">
      <w:pPr>
        <w:jc w:val="both"/>
        <w:rPr>
          <w:rFonts w:asciiTheme="minorHAnsi" w:eastAsia="Times New Roman" w:hAnsiTheme="minorHAnsi"/>
          <w:i/>
          <w:noProof/>
          <w:sz w:val="20"/>
          <w:szCs w:val="20"/>
        </w:rPr>
      </w:pPr>
      <w:r w:rsidRPr="00F31B9F">
        <w:rPr>
          <w:rFonts w:asciiTheme="minorHAnsi" w:eastAsia="Times New Roman" w:hAnsiTheme="minorHAnsi"/>
          <w:i/>
          <w:noProof/>
          <w:sz w:val="20"/>
          <w:szCs w:val="20"/>
        </w:rPr>
        <w:t xml:space="preserve">În funcţie de tipul de </w:t>
      </w:r>
      <w:r>
        <w:rPr>
          <w:rFonts w:asciiTheme="minorHAnsi" w:eastAsia="Times New Roman" w:hAnsiTheme="minorHAnsi"/>
          <w:i/>
          <w:noProof/>
          <w:sz w:val="20"/>
          <w:szCs w:val="20"/>
        </w:rPr>
        <w:t xml:space="preserve">investiție </w:t>
      </w:r>
      <w:r w:rsidRPr="00F31B9F">
        <w:rPr>
          <w:rFonts w:asciiTheme="minorHAnsi" w:eastAsia="Times New Roman" w:hAnsiTheme="minorHAnsi"/>
          <w:i/>
          <w:noProof/>
          <w:sz w:val="20"/>
          <w:szCs w:val="20"/>
        </w:rPr>
        <w:t xml:space="preserve">şi de ce se propune a se achiziţiona se va completa următorul tabel cuprinzând lista de echipamente și/sau lucrări și/sau servicii cu încadrarea acestora pe secțiunea de cheltuieli eligibile /neeligibile (dacă este cazul): </w:t>
      </w:r>
    </w:p>
    <w:p w14:paraId="0C210629" w14:textId="489FC2A3" w:rsidR="009A54F0" w:rsidRDefault="009A54F0" w:rsidP="008A24A4">
      <w:pPr>
        <w:jc w:val="both"/>
        <w:rPr>
          <w:lang w:val="ro-RO"/>
        </w:rPr>
      </w:pPr>
    </w:p>
    <w:tbl>
      <w:tblPr>
        <w:tblW w:w="10046"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257"/>
        <w:gridCol w:w="1586"/>
        <w:gridCol w:w="668"/>
        <w:gridCol w:w="1083"/>
        <w:gridCol w:w="1170"/>
        <w:gridCol w:w="1615"/>
        <w:gridCol w:w="1108"/>
        <w:gridCol w:w="1559"/>
      </w:tblGrid>
      <w:tr w:rsidR="000E1081" w:rsidRPr="00F31B9F" w14:paraId="06551716" w14:textId="77777777" w:rsidTr="00CA2BB4">
        <w:trPr>
          <w:trHeight w:val="735"/>
        </w:trPr>
        <w:tc>
          <w:tcPr>
            <w:tcW w:w="1257" w:type="dxa"/>
            <w:shd w:val="clear" w:color="auto" w:fill="D9D9D9"/>
            <w:noWrap/>
            <w:tcMar>
              <w:top w:w="0" w:type="dxa"/>
              <w:left w:w="108" w:type="dxa"/>
              <w:bottom w:w="0" w:type="dxa"/>
              <w:right w:w="108" w:type="dxa"/>
            </w:tcMar>
            <w:hideMark/>
          </w:tcPr>
          <w:p w14:paraId="3C11E065"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Nr</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crt</w:t>
            </w:r>
            <w:proofErr w:type="spellEnd"/>
            <w:r w:rsidRPr="00F31B9F">
              <w:rPr>
                <w:rFonts w:asciiTheme="minorHAnsi" w:hAnsiTheme="minorHAnsi"/>
                <w:b/>
                <w:bCs/>
                <w:sz w:val="20"/>
                <w:szCs w:val="20"/>
                <w:lang w:eastAsia="ro-RO"/>
              </w:rPr>
              <w:t xml:space="preserve">. </w:t>
            </w:r>
          </w:p>
        </w:tc>
        <w:tc>
          <w:tcPr>
            <w:tcW w:w="1586" w:type="dxa"/>
            <w:shd w:val="clear" w:color="auto" w:fill="D9D9D9"/>
            <w:tcMar>
              <w:top w:w="0" w:type="dxa"/>
              <w:left w:w="108" w:type="dxa"/>
              <w:bottom w:w="0" w:type="dxa"/>
              <w:right w:w="108" w:type="dxa"/>
            </w:tcMar>
            <w:hideMark/>
          </w:tcPr>
          <w:p w14:paraId="14DA5604"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Denumirea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echipamentelor</w:t>
            </w:r>
            <w:proofErr w:type="spellEnd"/>
            <w:r w:rsidRPr="00F31B9F">
              <w:rPr>
                <w:rFonts w:asciiTheme="minorHAnsi" w:hAnsiTheme="minorHAnsi"/>
                <w:b/>
                <w:bCs/>
                <w:sz w:val="20"/>
                <w:szCs w:val="20"/>
                <w:lang w:eastAsia="ro-RO"/>
              </w:rPr>
              <w:t>/</w:t>
            </w:r>
            <w:proofErr w:type="spellStart"/>
            <w:r w:rsidRPr="00F31B9F">
              <w:rPr>
                <w:rFonts w:asciiTheme="minorHAnsi" w:hAnsiTheme="minorHAnsi"/>
                <w:b/>
                <w:bCs/>
                <w:sz w:val="20"/>
                <w:szCs w:val="20"/>
                <w:lang w:eastAsia="ro-RO"/>
              </w:rPr>
              <w:t>lucrărilor</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serviciilor</w:t>
            </w:r>
            <w:proofErr w:type="spellEnd"/>
          </w:p>
        </w:tc>
        <w:tc>
          <w:tcPr>
            <w:tcW w:w="668" w:type="dxa"/>
            <w:shd w:val="clear" w:color="auto" w:fill="D9D9D9"/>
            <w:noWrap/>
            <w:tcMar>
              <w:top w:w="0" w:type="dxa"/>
              <w:left w:w="108" w:type="dxa"/>
              <w:bottom w:w="0" w:type="dxa"/>
              <w:right w:w="108" w:type="dxa"/>
            </w:tcMar>
            <w:hideMark/>
          </w:tcPr>
          <w:p w14:paraId="17228A55"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UM</w:t>
            </w:r>
          </w:p>
        </w:tc>
        <w:tc>
          <w:tcPr>
            <w:tcW w:w="1083" w:type="dxa"/>
            <w:shd w:val="clear" w:color="auto" w:fill="D9D9D9"/>
            <w:noWrap/>
            <w:tcMar>
              <w:top w:w="0" w:type="dxa"/>
              <w:left w:w="108" w:type="dxa"/>
              <w:bottom w:w="0" w:type="dxa"/>
              <w:right w:w="108" w:type="dxa"/>
            </w:tcMar>
            <w:hideMark/>
          </w:tcPr>
          <w:p w14:paraId="23219F2B"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Cantitate</w:t>
            </w:r>
            <w:proofErr w:type="spellEnd"/>
          </w:p>
        </w:tc>
        <w:tc>
          <w:tcPr>
            <w:tcW w:w="1170" w:type="dxa"/>
            <w:shd w:val="clear" w:color="auto" w:fill="D9D9D9"/>
            <w:tcMar>
              <w:top w:w="0" w:type="dxa"/>
              <w:left w:w="108" w:type="dxa"/>
              <w:bottom w:w="0" w:type="dxa"/>
              <w:right w:w="108" w:type="dxa"/>
            </w:tcMar>
            <w:hideMark/>
          </w:tcPr>
          <w:p w14:paraId="5BE4089D" w14:textId="77777777" w:rsidR="000E1081" w:rsidRPr="00F31B9F" w:rsidRDefault="000E1081" w:rsidP="00CA2BB4">
            <w:pPr>
              <w:spacing w:after="240"/>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Preţul</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unitar</w:t>
            </w:r>
            <w:proofErr w:type="spellEnd"/>
            <w:r w:rsidRPr="00F31B9F">
              <w:rPr>
                <w:rFonts w:asciiTheme="minorHAnsi" w:hAnsiTheme="minorHAnsi"/>
                <w:b/>
                <w:bCs/>
                <w:sz w:val="20"/>
                <w:szCs w:val="20"/>
                <w:lang w:eastAsia="ro-RO"/>
              </w:rPr>
              <w:br/>
              <w:t>(</w:t>
            </w:r>
            <w:proofErr w:type="spellStart"/>
            <w:r w:rsidRPr="00F31B9F">
              <w:rPr>
                <w:rFonts w:asciiTheme="minorHAnsi" w:hAnsiTheme="minorHAnsi"/>
                <w:b/>
                <w:bCs/>
                <w:sz w:val="20"/>
                <w:szCs w:val="20"/>
                <w:lang w:eastAsia="ro-RO"/>
              </w:rPr>
              <w:t>fără</w:t>
            </w:r>
            <w:proofErr w:type="spellEnd"/>
            <w:r w:rsidRPr="00F31B9F">
              <w:rPr>
                <w:rFonts w:asciiTheme="minorHAnsi" w:hAnsiTheme="minorHAnsi"/>
                <w:b/>
                <w:bCs/>
                <w:sz w:val="20"/>
                <w:szCs w:val="20"/>
                <w:lang w:eastAsia="ro-RO"/>
              </w:rPr>
              <w:t xml:space="preserve"> T.V.A)</w:t>
            </w:r>
          </w:p>
        </w:tc>
        <w:tc>
          <w:tcPr>
            <w:tcW w:w="1615" w:type="dxa"/>
            <w:shd w:val="clear" w:color="auto" w:fill="D9D9D9"/>
            <w:tcMar>
              <w:top w:w="0" w:type="dxa"/>
              <w:left w:w="108" w:type="dxa"/>
              <w:bottom w:w="0" w:type="dxa"/>
              <w:right w:w="108" w:type="dxa"/>
            </w:tcMar>
            <w:hideMark/>
          </w:tcPr>
          <w:p w14:paraId="562B60A0"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Valoare</w:t>
            </w:r>
            <w:proofErr w:type="spellEnd"/>
          </w:p>
          <w:p w14:paraId="5926C20D"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totală</w:t>
            </w:r>
            <w:proofErr w:type="spellEnd"/>
            <w:r w:rsidRPr="00F31B9F">
              <w:rPr>
                <w:rFonts w:asciiTheme="minorHAnsi" w:hAnsiTheme="minorHAnsi"/>
                <w:b/>
                <w:bCs/>
                <w:sz w:val="20"/>
                <w:szCs w:val="20"/>
                <w:lang w:eastAsia="ro-RO"/>
              </w:rPr>
              <w:t xml:space="preserve">  </w:t>
            </w:r>
          </w:p>
        </w:tc>
        <w:tc>
          <w:tcPr>
            <w:tcW w:w="1108" w:type="dxa"/>
            <w:shd w:val="clear" w:color="auto" w:fill="D9D9D9"/>
          </w:tcPr>
          <w:p w14:paraId="3EEF4417"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Linia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bugetară</w:t>
            </w:r>
            <w:proofErr w:type="spellEnd"/>
          </w:p>
        </w:tc>
        <w:tc>
          <w:tcPr>
            <w:tcW w:w="1559" w:type="dxa"/>
            <w:shd w:val="clear" w:color="auto" w:fill="D9D9D9"/>
          </w:tcPr>
          <w:p w14:paraId="7C13F840" w14:textId="77777777" w:rsidR="000E1081" w:rsidRPr="00F31B9F" w:rsidRDefault="000E1081" w:rsidP="00CA2BB4">
            <w:pPr>
              <w:jc w:val="both"/>
              <w:rPr>
                <w:rFonts w:asciiTheme="minorHAnsi" w:hAnsiTheme="minorHAnsi"/>
                <w:b/>
                <w:bCs/>
                <w:sz w:val="20"/>
                <w:szCs w:val="20"/>
                <w:lang w:eastAsia="ro-RO"/>
              </w:rPr>
            </w:pPr>
            <w:proofErr w:type="spellStart"/>
            <w:r w:rsidRPr="00F31B9F">
              <w:rPr>
                <w:rFonts w:asciiTheme="minorHAnsi" w:hAnsiTheme="minorHAnsi"/>
                <w:b/>
                <w:bCs/>
                <w:sz w:val="20"/>
                <w:szCs w:val="20"/>
                <w:lang w:eastAsia="ro-RO"/>
              </w:rPr>
              <w:t>Eligibil</w:t>
            </w:r>
            <w:proofErr w:type="spellEnd"/>
            <w:r w:rsidRPr="00F31B9F">
              <w:rPr>
                <w:rFonts w:asciiTheme="minorHAnsi" w:hAnsiTheme="minorHAnsi"/>
                <w:b/>
                <w:bCs/>
                <w:sz w:val="20"/>
                <w:szCs w:val="20"/>
                <w:lang w:eastAsia="ro-RO"/>
              </w:rPr>
              <w:t>/</w:t>
            </w:r>
            <w:proofErr w:type="spellStart"/>
            <w:r w:rsidRPr="00F31B9F">
              <w:rPr>
                <w:rFonts w:asciiTheme="minorHAnsi" w:hAnsiTheme="minorHAnsi"/>
                <w:b/>
                <w:bCs/>
                <w:sz w:val="20"/>
                <w:szCs w:val="20"/>
                <w:lang w:eastAsia="ro-RO"/>
              </w:rPr>
              <w:t>neeligibil</w:t>
            </w:r>
            <w:proofErr w:type="spellEnd"/>
          </w:p>
          <w:p w14:paraId="25279D8C" w14:textId="77777777" w:rsidR="000E1081" w:rsidRPr="00F31B9F" w:rsidRDefault="000E1081" w:rsidP="00CA2BB4">
            <w:pPr>
              <w:jc w:val="both"/>
              <w:rPr>
                <w:rFonts w:asciiTheme="minorHAnsi" w:hAnsiTheme="minorHAnsi"/>
                <w:b/>
                <w:bCs/>
                <w:sz w:val="20"/>
                <w:szCs w:val="20"/>
                <w:lang w:eastAsia="ro-RO"/>
              </w:rPr>
            </w:pPr>
          </w:p>
          <w:p w14:paraId="7BD3C5B8"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va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menţiona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suma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inclusă</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pe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eligibil</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şi</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suma</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inclusă</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pe</w:t>
            </w:r>
            <w:proofErr w:type="spellEnd"/>
            <w:r w:rsidRPr="00F31B9F">
              <w:rPr>
                <w:rFonts w:asciiTheme="minorHAnsi" w:hAnsiTheme="minorHAnsi"/>
                <w:b/>
                <w:bCs/>
                <w:sz w:val="20"/>
                <w:szCs w:val="20"/>
                <w:lang w:eastAsia="ro-RO"/>
              </w:rPr>
              <w:t xml:space="preserve"> </w:t>
            </w:r>
            <w:proofErr w:type="spellStart"/>
            <w:r w:rsidRPr="00F31B9F">
              <w:rPr>
                <w:rFonts w:asciiTheme="minorHAnsi" w:hAnsiTheme="minorHAnsi"/>
                <w:b/>
                <w:bCs/>
                <w:sz w:val="20"/>
                <w:szCs w:val="20"/>
                <w:lang w:eastAsia="ro-RO"/>
              </w:rPr>
              <w:t>neeligibil</w:t>
            </w:r>
            <w:proofErr w:type="spellEnd"/>
            <w:r w:rsidRPr="00F31B9F">
              <w:rPr>
                <w:rFonts w:asciiTheme="minorHAnsi" w:hAnsiTheme="minorHAnsi"/>
                <w:b/>
                <w:bCs/>
                <w:sz w:val="20"/>
                <w:szCs w:val="20"/>
                <w:lang w:eastAsia="ro-RO"/>
              </w:rPr>
              <w:t>)</w:t>
            </w:r>
          </w:p>
        </w:tc>
      </w:tr>
      <w:tr w:rsidR="000E1081" w:rsidRPr="00F31B9F" w14:paraId="66597FAA" w14:textId="77777777" w:rsidTr="00CA2BB4">
        <w:trPr>
          <w:trHeight w:val="435"/>
        </w:trPr>
        <w:tc>
          <w:tcPr>
            <w:tcW w:w="1257" w:type="dxa"/>
            <w:shd w:val="clear" w:color="auto" w:fill="FFFFFF"/>
            <w:tcMar>
              <w:top w:w="0" w:type="dxa"/>
              <w:left w:w="108" w:type="dxa"/>
              <w:bottom w:w="0" w:type="dxa"/>
              <w:right w:w="108" w:type="dxa"/>
            </w:tcMar>
            <w:vAlign w:val="center"/>
            <w:hideMark/>
          </w:tcPr>
          <w:p w14:paraId="0963688F"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0</w:t>
            </w:r>
          </w:p>
        </w:tc>
        <w:tc>
          <w:tcPr>
            <w:tcW w:w="1586" w:type="dxa"/>
            <w:shd w:val="clear" w:color="auto" w:fill="FFFFFF"/>
            <w:tcMar>
              <w:top w:w="0" w:type="dxa"/>
              <w:left w:w="108" w:type="dxa"/>
              <w:bottom w:w="0" w:type="dxa"/>
              <w:right w:w="108" w:type="dxa"/>
            </w:tcMar>
            <w:vAlign w:val="center"/>
            <w:hideMark/>
          </w:tcPr>
          <w:p w14:paraId="45AEE6F4"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1</w:t>
            </w:r>
          </w:p>
        </w:tc>
        <w:tc>
          <w:tcPr>
            <w:tcW w:w="668" w:type="dxa"/>
            <w:shd w:val="clear" w:color="auto" w:fill="FFFFFF"/>
            <w:tcMar>
              <w:top w:w="0" w:type="dxa"/>
              <w:left w:w="108" w:type="dxa"/>
              <w:bottom w:w="0" w:type="dxa"/>
              <w:right w:w="108" w:type="dxa"/>
            </w:tcMar>
            <w:vAlign w:val="center"/>
            <w:hideMark/>
          </w:tcPr>
          <w:p w14:paraId="61DEF089"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2</w:t>
            </w:r>
          </w:p>
        </w:tc>
        <w:tc>
          <w:tcPr>
            <w:tcW w:w="1083" w:type="dxa"/>
            <w:shd w:val="clear" w:color="auto" w:fill="FFFFFF"/>
            <w:tcMar>
              <w:top w:w="0" w:type="dxa"/>
              <w:left w:w="108" w:type="dxa"/>
              <w:bottom w:w="0" w:type="dxa"/>
              <w:right w:w="108" w:type="dxa"/>
            </w:tcMar>
            <w:vAlign w:val="center"/>
            <w:hideMark/>
          </w:tcPr>
          <w:p w14:paraId="40BEA610"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3</w:t>
            </w:r>
          </w:p>
        </w:tc>
        <w:tc>
          <w:tcPr>
            <w:tcW w:w="1170" w:type="dxa"/>
            <w:shd w:val="clear" w:color="auto" w:fill="FFFFFF"/>
            <w:tcMar>
              <w:top w:w="0" w:type="dxa"/>
              <w:left w:w="108" w:type="dxa"/>
              <w:bottom w:w="0" w:type="dxa"/>
              <w:right w:w="108" w:type="dxa"/>
            </w:tcMar>
            <w:vAlign w:val="center"/>
            <w:hideMark/>
          </w:tcPr>
          <w:p w14:paraId="6CF59C09"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4</w:t>
            </w:r>
          </w:p>
        </w:tc>
        <w:tc>
          <w:tcPr>
            <w:tcW w:w="1615" w:type="dxa"/>
            <w:shd w:val="clear" w:color="auto" w:fill="FFFFFF"/>
            <w:tcMar>
              <w:top w:w="0" w:type="dxa"/>
              <w:left w:w="108" w:type="dxa"/>
              <w:bottom w:w="0" w:type="dxa"/>
              <w:right w:w="108" w:type="dxa"/>
            </w:tcMar>
            <w:vAlign w:val="center"/>
            <w:hideMark/>
          </w:tcPr>
          <w:p w14:paraId="256FF883"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5(3x4)</w:t>
            </w:r>
          </w:p>
        </w:tc>
        <w:tc>
          <w:tcPr>
            <w:tcW w:w="1108" w:type="dxa"/>
            <w:shd w:val="clear" w:color="auto" w:fill="FFFFFF"/>
          </w:tcPr>
          <w:p w14:paraId="539D7B27"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6</w:t>
            </w:r>
          </w:p>
        </w:tc>
        <w:tc>
          <w:tcPr>
            <w:tcW w:w="1559" w:type="dxa"/>
            <w:shd w:val="clear" w:color="auto" w:fill="FFFFFF"/>
          </w:tcPr>
          <w:p w14:paraId="5B8A5E88" w14:textId="77777777" w:rsidR="000E1081" w:rsidRPr="00F31B9F" w:rsidRDefault="000E1081" w:rsidP="00CA2BB4">
            <w:pPr>
              <w:jc w:val="center"/>
              <w:rPr>
                <w:rFonts w:asciiTheme="minorHAnsi" w:hAnsiTheme="minorHAnsi"/>
                <w:sz w:val="20"/>
                <w:szCs w:val="20"/>
                <w:lang w:eastAsia="ro-RO"/>
              </w:rPr>
            </w:pPr>
            <w:r w:rsidRPr="00F31B9F">
              <w:rPr>
                <w:rFonts w:asciiTheme="minorHAnsi" w:hAnsiTheme="minorHAnsi"/>
                <w:sz w:val="20"/>
                <w:szCs w:val="20"/>
                <w:lang w:eastAsia="ro-RO"/>
              </w:rPr>
              <w:t>7</w:t>
            </w:r>
          </w:p>
        </w:tc>
      </w:tr>
      <w:tr w:rsidR="000E1081" w:rsidRPr="00F31B9F" w14:paraId="5B7A59F2" w14:textId="77777777" w:rsidTr="00CA2BB4">
        <w:trPr>
          <w:trHeight w:val="264"/>
        </w:trPr>
        <w:tc>
          <w:tcPr>
            <w:tcW w:w="10046" w:type="dxa"/>
            <w:gridSpan w:val="8"/>
            <w:noWrap/>
            <w:tcMar>
              <w:top w:w="0" w:type="dxa"/>
              <w:left w:w="108" w:type="dxa"/>
              <w:bottom w:w="0" w:type="dxa"/>
              <w:right w:w="108" w:type="dxa"/>
            </w:tcMar>
            <w:vAlign w:val="bottom"/>
            <w:hideMark/>
          </w:tcPr>
          <w:p w14:paraId="12838B0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Echipamente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şi</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dotări</w:t>
            </w:r>
            <w:proofErr w:type="spellEnd"/>
            <w:r w:rsidRPr="00F31B9F">
              <w:rPr>
                <w:rFonts w:asciiTheme="minorHAnsi" w:hAnsiTheme="minorHAnsi"/>
                <w:sz w:val="20"/>
                <w:szCs w:val="20"/>
                <w:lang w:eastAsia="ro-RO"/>
              </w:rPr>
              <w:t xml:space="preserve"> (se </w:t>
            </w:r>
            <w:proofErr w:type="spellStart"/>
            <w:r w:rsidRPr="00F31B9F">
              <w:rPr>
                <w:rFonts w:asciiTheme="minorHAnsi" w:hAnsiTheme="minorHAnsi"/>
                <w:sz w:val="20"/>
                <w:szCs w:val="20"/>
                <w:lang w:eastAsia="ro-RO"/>
              </w:rPr>
              <w:t>va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prelua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denumirea</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liniei</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bugetare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corespunzatoare</w:t>
            </w:r>
            <w:proofErr w:type="spellEnd"/>
            <w:r w:rsidRPr="00F31B9F">
              <w:rPr>
                <w:rFonts w:asciiTheme="minorHAnsi" w:hAnsiTheme="minorHAnsi"/>
                <w:sz w:val="20"/>
                <w:szCs w:val="20"/>
                <w:lang w:eastAsia="ro-RO"/>
              </w:rPr>
              <w:t>)</w:t>
            </w:r>
          </w:p>
        </w:tc>
      </w:tr>
      <w:tr w:rsidR="000E1081" w:rsidRPr="00F31B9F" w14:paraId="50D0D56C" w14:textId="77777777" w:rsidTr="00CA2BB4">
        <w:trPr>
          <w:trHeight w:val="300"/>
        </w:trPr>
        <w:tc>
          <w:tcPr>
            <w:tcW w:w="1257" w:type="dxa"/>
            <w:noWrap/>
            <w:tcMar>
              <w:top w:w="0" w:type="dxa"/>
              <w:left w:w="108" w:type="dxa"/>
              <w:bottom w:w="0" w:type="dxa"/>
              <w:right w:w="108" w:type="dxa"/>
            </w:tcMar>
            <w:vAlign w:val="bottom"/>
            <w:hideMark/>
          </w:tcPr>
          <w:p w14:paraId="7FD98C26"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57E29BF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2B855C6C"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363755F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03EA414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4CD5D72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42AC58D3" w14:textId="77777777" w:rsidR="000E1081" w:rsidRPr="00F31B9F" w:rsidRDefault="000E1081" w:rsidP="00CA2BB4">
            <w:pPr>
              <w:jc w:val="both"/>
              <w:rPr>
                <w:rFonts w:asciiTheme="minorHAnsi" w:hAnsiTheme="minorHAnsi"/>
                <w:sz w:val="20"/>
                <w:szCs w:val="20"/>
                <w:lang w:eastAsia="ro-RO"/>
              </w:rPr>
            </w:pPr>
          </w:p>
        </w:tc>
        <w:tc>
          <w:tcPr>
            <w:tcW w:w="1559" w:type="dxa"/>
          </w:tcPr>
          <w:p w14:paraId="68D86613" w14:textId="77777777" w:rsidR="000E1081" w:rsidRPr="00F31B9F" w:rsidRDefault="000E1081" w:rsidP="00CA2BB4">
            <w:pPr>
              <w:jc w:val="both"/>
              <w:rPr>
                <w:rFonts w:asciiTheme="minorHAnsi" w:hAnsiTheme="minorHAnsi"/>
                <w:sz w:val="20"/>
                <w:szCs w:val="20"/>
                <w:lang w:eastAsia="ro-RO"/>
              </w:rPr>
            </w:pPr>
          </w:p>
        </w:tc>
      </w:tr>
      <w:tr w:rsidR="000E1081" w:rsidRPr="00F31B9F" w14:paraId="5F3754B0" w14:textId="77777777" w:rsidTr="00CA2BB4">
        <w:trPr>
          <w:trHeight w:val="300"/>
        </w:trPr>
        <w:tc>
          <w:tcPr>
            <w:tcW w:w="1257" w:type="dxa"/>
            <w:noWrap/>
            <w:tcMar>
              <w:top w:w="0" w:type="dxa"/>
              <w:left w:w="108" w:type="dxa"/>
              <w:bottom w:w="0" w:type="dxa"/>
              <w:right w:w="108" w:type="dxa"/>
            </w:tcMar>
            <w:vAlign w:val="bottom"/>
            <w:hideMark/>
          </w:tcPr>
          <w:p w14:paraId="7698670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4FB451E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3B5E75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04792D8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37D478F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6D31B5A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711E524" w14:textId="77777777" w:rsidR="000E1081" w:rsidRPr="00F31B9F" w:rsidRDefault="000E1081" w:rsidP="00CA2BB4">
            <w:pPr>
              <w:jc w:val="both"/>
              <w:rPr>
                <w:rFonts w:asciiTheme="minorHAnsi" w:hAnsiTheme="minorHAnsi"/>
                <w:sz w:val="20"/>
                <w:szCs w:val="20"/>
                <w:lang w:eastAsia="ro-RO"/>
              </w:rPr>
            </w:pPr>
          </w:p>
        </w:tc>
        <w:tc>
          <w:tcPr>
            <w:tcW w:w="1559" w:type="dxa"/>
          </w:tcPr>
          <w:p w14:paraId="74904F18" w14:textId="77777777" w:rsidR="000E1081" w:rsidRPr="00F31B9F" w:rsidRDefault="000E1081" w:rsidP="00CA2BB4">
            <w:pPr>
              <w:jc w:val="both"/>
              <w:rPr>
                <w:rFonts w:asciiTheme="minorHAnsi" w:hAnsiTheme="minorHAnsi"/>
                <w:sz w:val="20"/>
                <w:szCs w:val="20"/>
                <w:lang w:eastAsia="ro-RO"/>
              </w:rPr>
            </w:pPr>
          </w:p>
        </w:tc>
      </w:tr>
      <w:tr w:rsidR="000E1081" w:rsidRPr="00F31B9F" w14:paraId="2801045E"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68B8BF46"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128ECA62"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0AF6BEF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3707AC8B"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3C73228B" w14:textId="77777777" w:rsidR="000E1081" w:rsidRPr="00F31B9F" w:rsidRDefault="000E1081" w:rsidP="00CA2BB4">
            <w:pPr>
              <w:jc w:val="both"/>
              <w:rPr>
                <w:rFonts w:asciiTheme="minorHAnsi" w:hAnsiTheme="minorHAnsi"/>
                <w:sz w:val="20"/>
                <w:szCs w:val="20"/>
                <w:lang w:eastAsia="ro-RO"/>
              </w:rPr>
            </w:pPr>
          </w:p>
        </w:tc>
      </w:tr>
      <w:tr w:rsidR="000E1081" w:rsidRPr="00F31B9F" w14:paraId="1361AA32" w14:textId="77777777" w:rsidTr="00CA2BB4">
        <w:trPr>
          <w:trHeight w:val="264"/>
        </w:trPr>
        <w:tc>
          <w:tcPr>
            <w:tcW w:w="10046" w:type="dxa"/>
            <w:gridSpan w:val="8"/>
            <w:noWrap/>
            <w:tcMar>
              <w:top w:w="0" w:type="dxa"/>
              <w:left w:w="108" w:type="dxa"/>
              <w:bottom w:w="0" w:type="dxa"/>
              <w:right w:w="108" w:type="dxa"/>
            </w:tcMar>
            <w:vAlign w:val="bottom"/>
            <w:hideMark/>
          </w:tcPr>
          <w:p w14:paraId="4A1143C5" w14:textId="4392A535"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Pr>
                <w:rFonts w:asciiTheme="minorHAnsi" w:hAnsiTheme="minorHAnsi"/>
                <w:sz w:val="20"/>
                <w:szCs w:val="20"/>
                <w:lang w:eastAsia="ro-RO"/>
              </w:rPr>
              <w:t>Echipamente</w:t>
            </w:r>
            <w:proofErr w:type="spellEnd"/>
          </w:p>
        </w:tc>
      </w:tr>
      <w:tr w:rsidR="000E1081" w:rsidRPr="00F31B9F" w14:paraId="20A6F3F8" w14:textId="77777777" w:rsidTr="00CA2BB4">
        <w:trPr>
          <w:trHeight w:val="300"/>
        </w:trPr>
        <w:tc>
          <w:tcPr>
            <w:tcW w:w="1257" w:type="dxa"/>
            <w:noWrap/>
            <w:tcMar>
              <w:top w:w="0" w:type="dxa"/>
              <w:left w:w="108" w:type="dxa"/>
              <w:bottom w:w="0" w:type="dxa"/>
              <w:right w:w="108" w:type="dxa"/>
            </w:tcMar>
            <w:vAlign w:val="bottom"/>
            <w:hideMark/>
          </w:tcPr>
          <w:p w14:paraId="24CAFA8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9FA205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2BB7FA9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4C14F07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5A59998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3A63FF3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9432179" w14:textId="77777777" w:rsidR="000E1081" w:rsidRPr="00F31B9F" w:rsidRDefault="000E1081" w:rsidP="00CA2BB4">
            <w:pPr>
              <w:jc w:val="both"/>
              <w:rPr>
                <w:rFonts w:asciiTheme="minorHAnsi" w:hAnsiTheme="minorHAnsi"/>
                <w:sz w:val="20"/>
                <w:szCs w:val="20"/>
                <w:lang w:eastAsia="ro-RO"/>
              </w:rPr>
            </w:pPr>
          </w:p>
        </w:tc>
        <w:tc>
          <w:tcPr>
            <w:tcW w:w="1559" w:type="dxa"/>
          </w:tcPr>
          <w:p w14:paraId="0F67EACA" w14:textId="77777777" w:rsidR="000E1081" w:rsidRPr="00F31B9F" w:rsidRDefault="000E1081" w:rsidP="00CA2BB4">
            <w:pPr>
              <w:jc w:val="both"/>
              <w:rPr>
                <w:rFonts w:asciiTheme="minorHAnsi" w:hAnsiTheme="minorHAnsi"/>
                <w:sz w:val="20"/>
                <w:szCs w:val="20"/>
                <w:lang w:eastAsia="ro-RO"/>
              </w:rPr>
            </w:pPr>
          </w:p>
        </w:tc>
      </w:tr>
      <w:tr w:rsidR="000E1081" w:rsidRPr="00F31B9F" w14:paraId="50AE5682" w14:textId="77777777" w:rsidTr="00CA2BB4">
        <w:trPr>
          <w:trHeight w:val="300"/>
        </w:trPr>
        <w:tc>
          <w:tcPr>
            <w:tcW w:w="1257" w:type="dxa"/>
            <w:noWrap/>
            <w:tcMar>
              <w:top w:w="0" w:type="dxa"/>
              <w:left w:w="108" w:type="dxa"/>
              <w:bottom w:w="0" w:type="dxa"/>
              <w:right w:w="108" w:type="dxa"/>
            </w:tcMar>
            <w:vAlign w:val="bottom"/>
            <w:hideMark/>
          </w:tcPr>
          <w:p w14:paraId="3FEA277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4F9E1AC"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1532F3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7F483A5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10F3B74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70CB39AB"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3F704045" w14:textId="77777777" w:rsidR="000E1081" w:rsidRPr="00F31B9F" w:rsidRDefault="000E1081" w:rsidP="00CA2BB4">
            <w:pPr>
              <w:jc w:val="both"/>
              <w:rPr>
                <w:rFonts w:asciiTheme="minorHAnsi" w:hAnsiTheme="minorHAnsi"/>
                <w:sz w:val="20"/>
                <w:szCs w:val="20"/>
                <w:lang w:eastAsia="ro-RO"/>
              </w:rPr>
            </w:pPr>
          </w:p>
        </w:tc>
        <w:tc>
          <w:tcPr>
            <w:tcW w:w="1559" w:type="dxa"/>
          </w:tcPr>
          <w:p w14:paraId="505E6750" w14:textId="77777777" w:rsidR="000E1081" w:rsidRPr="00F31B9F" w:rsidRDefault="000E1081" w:rsidP="00CA2BB4">
            <w:pPr>
              <w:jc w:val="both"/>
              <w:rPr>
                <w:rFonts w:asciiTheme="minorHAnsi" w:hAnsiTheme="minorHAnsi"/>
                <w:sz w:val="20"/>
                <w:szCs w:val="20"/>
                <w:lang w:eastAsia="ro-RO"/>
              </w:rPr>
            </w:pPr>
          </w:p>
        </w:tc>
      </w:tr>
      <w:tr w:rsidR="000E1081" w:rsidRPr="00F31B9F" w14:paraId="18F6FC2C"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4B398906"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94A962D"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3D7024E0"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124367D7"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3EF35B01" w14:textId="77777777" w:rsidR="000E1081" w:rsidRPr="00F31B9F" w:rsidRDefault="000E1081" w:rsidP="00CA2BB4">
            <w:pPr>
              <w:jc w:val="both"/>
              <w:rPr>
                <w:rFonts w:asciiTheme="minorHAnsi" w:hAnsiTheme="minorHAnsi"/>
                <w:sz w:val="20"/>
                <w:szCs w:val="20"/>
                <w:lang w:eastAsia="ro-RO"/>
              </w:rPr>
            </w:pPr>
          </w:p>
        </w:tc>
      </w:tr>
      <w:tr w:rsidR="000E1081" w:rsidRPr="00F31B9F" w14:paraId="47F7D079" w14:textId="77777777" w:rsidTr="00CA2BB4">
        <w:trPr>
          <w:trHeight w:val="300"/>
        </w:trPr>
        <w:tc>
          <w:tcPr>
            <w:tcW w:w="10046" w:type="dxa"/>
            <w:gridSpan w:val="8"/>
            <w:noWrap/>
            <w:tcMar>
              <w:top w:w="0" w:type="dxa"/>
              <w:left w:w="108" w:type="dxa"/>
              <w:bottom w:w="0" w:type="dxa"/>
              <w:right w:w="108" w:type="dxa"/>
            </w:tcMar>
            <w:vAlign w:val="bottom"/>
            <w:hideMark/>
          </w:tcPr>
          <w:p w14:paraId="5634F06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Denumire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lucrări</w:t>
            </w:r>
            <w:proofErr w:type="spellEnd"/>
          </w:p>
        </w:tc>
      </w:tr>
      <w:tr w:rsidR="000E1081" w:rsidRPr="00F31B9F" w14:paraId="26AF7348" w14:textId="77777777" w:rsidTr="00CA2BB4">
        <w:trPr>
          <w:trHeight w:val="300"/>
        </w:trPr>
        <w:tc>
          <w:tcPr>
            <w:tcW w:w="1257" w:type="dxa"/>
            <w:noWrap/>
            <w:tcMar>
              <w:top w:w="0" w:type="dxa"/>
              <w:left w:w="108" w:type="dxa"/>
              <w:bottom w:w="0" w:type="dxa"/>
              <w:right w:w="108" w:type="dxa"/>
            </w:tcMar>
            <w:vAlign w:val="bottom"/>
            <w:hideMark/>
          </w:tcPr>
          <w:p w14:paraId="0905941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lastRenderedPageBreak/>
              <w:t> </w:t>
            </w:r>
          </w:p>
        </w:tc>
        <w:tc>
          <w:tcPr>
            <w:tcW w:w="1586" w:type="dxa"/>
            <w:noWrap/>
            <w:tcMar>
              <w:top w:w="0" w:type="dxa"/>
              <w:left w:w="108" w:type="dxa"/>
              <w:bottom w:w="0" w:type="dxa"/>
              <w:right w:w="108" w:type="dxa"/>
            </w:tcMar>
            <w:vAlign w:val="bottom"/>
            <w:hideMark/>
          </w:tcPr>
          <w:p w14:paraId="360FF46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1D20D5E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0FBB1D1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1857E63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7F27337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1DEEC051" w14:textId="77777777" w:rsidR="000E1081" w:rsidRPr="00F31B9F" w:rsidRDefault="000E1081" w:rsidP="00CA2BB4">
            <w:pPr>
              <w:jc w:val="both"/>
              <w:rPr>
                <w:rFonts w:asciiTheme="minorHAnsi" w:hAnsiTheme="minorHAnsi"/>
                <w:sz w:val="20"/>
                <w:szCs w:val="20"/>
                <w:lang w:eastAsia="ro-RO"/>
              </w:rPr>
            </w:pPr>
          </w:p>
        </w:tc>
        <w:tc>
          <w:tcPr>
            <w:tcW w:w="1559" w:type="dxa"/>
          </w:tcPr>
          <w:p w14:paraId="6B54939A" w14:textId="77777777" w:rsidR="000E1081" w:rsidRPr="00F31B9F" w:rsidRDefault="000E1081" w:rsidP="00CA2BB4">
            <w:pPr>
              <w:jc w:val="both"/>
              <w:rPr>
                <w:rFonts w:asciiTheme="minorHAnsi" w:hAnsiTheme="minorHAnsi"/>
                <w:sz w:val="20"/>
                <w:szCs w:val="20"/>
                <w:lang w:eastAsia="ro-RO"/>
              </w:rPr>
            </w:pPr>
          </w:p>
        </w:tc>
      </w:tr>
      <w:tr w:rsidR="000E1081" w:rsidRPr="00F31B9F" w14:paraId="5BA0F3E9" w14:textId="77777777" w:rsidTr="00CA2BB4">
        <w:trPr>
          <w:trHeight w:val="300"/>
        </w:trPr>
        <w:tc>
          <w:tcPr>
            <w:tcW w:w="1257" w:type="dxa"/>
            <w:noWrap/>
            <w:tcMar>
              <w:top w:w="0" w:type="dxa"/>
              <w:left w:w="108" w:type="dxa"/>
              <w:bottom w:w="0" w:type="dxa"/>
              <w:right w:w="108" w:type="dxa"/>
            </w:tcMar>
            <w:vAlign w:val="bottom"/>
            <w:hideMark/>
          </w:tcPr>
          <w:p w14:paraId="33E6603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28059CEF"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7A6241D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26846D62"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41651CBF"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5F0CA48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031194E9" w14:textId="77777777" w:rsidR="000E1081" w:rsidRPr="00F31B9F" w:rsidRDefault="000E1081" w:rsidP="00CA2BB4">
            <w:pPr>
              <w:jc w:val="both"/>
              <w:rPr>
                <w:rFonts w:asciiTheme="minorHAnsi" w:hAnsiTheme="minorHAnsi"/>
                <w:sz w:val="20"/>
                <w:szCs w:val="20"/>
                <w:lang w:eastAsia="ro-RO"/>
              </w:rPr>
            </w:pPr>
          </w:p>
        </w:tc>
        <w:tc>
          <w:tcPr>
            <w:tcW w:w="1559" w:type="dxa"/>
          </w:tcPr>
          <w:p w14:paraId="548A6065" w14:textId="77777777" w:rsidR="000E1081" w:rsidRPr="00F31B9F" w:rsidRDefault="000E1081" w:rsidP="00CA2BB4">
            <w:pPr>
              <w:jc w:val="both"/>
              <w:rPr>
                <w:rFonts w:asciiTheme="minorHAnsi" w:hAnsiTheme="minorHAnsi"/>
                <w:sz w:val="20"/>
                <w:szCs w:val="20"/>
                <w:lang w:eastAsia="ro-RO"/>
              </w:rPr>
            </w:pPr>
          </w:p>
        </w:tc>
      </w:tr>
      <w:tr w:rsidR="000E1081" w:rsidRPr="00F31B9F" w14:paraId="184B7DFF"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48BA0DBB"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24ADA1D7"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342685F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44EDBB1B"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6F2FD000" w14:textId="77777777" w:rsidR="000E1081" w:rsidRPr="00F31B9F" w:rsidRDefault="000E1081" w:rsidP="00CA2BB4">
            <w:pPr>
              <w:jc w:val="both"/>
              <w:rPr>
                <w:rFonts w:asciiTheme="minorHAnsi" w:hAnsiTheme="minorHAnsi"/>
                <w:sz w:val="20"/>
                <w:szCs w:val="20"/>
                <w:lang w:eastAsia="ro-RO"/>
              </w:rPr>
            </w:pPr>
          </w:p>
        </w:tc>
      </w:tr>
      <w:tr w:rsidR="000E1081" w:rsidRPr="00F31B9F" w14:paraId="2094A646" w14:textId="77777777" w:rsidTr="00CA2BB4">
        <w:trPr>
          <w:trHeight w:val="300"/>
        </w:trPr>
        <w:tc>
          <w:tcPr>
            <w:tcW w:w="10046" w:type="dxa"/>
            <w:gridSpan w:val="8"/>
            <w:noWrap/>
            <w:tcMar>
              <w:top w:w="0" w:type="dxa"/>
              <w:left w:w="108" w:type="dxa"/>
              <w:bottom w:w="0" w:type="dxa"/>
              <w:right w:w="108" w:type="dxa"/>
            </w:tcMar>
            <w:vAlign w:val="bottom"/>
            <w:hideMark/>
          </w:tcPr>
          <w:p w14:paraId="232D6BFE"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roofErr w:type="spellStart"/>
            <w:r w:rsidRPr="00F31B9F">
              <w:rPr>
                <w:rFonts w:asciiTheme="minorHAnsi" w:hAnsiTheme="minorHAnsi"/>
                <w:sz w:val="20"/>
                <w:szCs w:val="20"/>
                <w:lang w:eastAsia="ro-RO"/>
              </w:rPr>
              <w:t>Denumire</w:t>
            </w:r>
            <w:proofErr w:type="spellEnd"/>
            <w:r w:rsidRPr="00F31B9F">
              <w:rPr>
                <w:rFonts w:asciiTheme="minorHAnsi" w:hAnsiTheme="minorHAnsi"/>
                <w:sz w:val="20"/>
                <w:szCs w:val="20"/>
                <w:lang w:eastAsia="ro-RO"/>
              </w:rPr>
              <w:t xml:space="preserve"> </w:t>
            </w:r>
            <w:proofErr w:type="spellStart"/>
            <w:r w:rsidRPr="00F31B9F">
              <w:rPr>
                <w:rFonts w:asciiTheme="minorHAnsi" w:hAnsiTheme="minorHAnsi"/>
                <w:sz w:val="20"/>
                <w:szCs w:val="20"/>
                <w:lang w:eastAsia="ro-RO"/>
              </w:rPr>
              <w:t>servicii</w:t>
            </w:r>
            <w:proofErr w:type="spellEnd"/>
          </w:p>
        </w:tc>
      </w:tr>
      <w:tr w:rsidR="000E1081" w:rsidRPr="00F31B9F" w14:paraId="0D90930D" w14:textId="77777777" w:rsidTr="00CA2BB4">
        <w:trPr>
          <w:trHeight w:val="300"/>
        </w:trPr>
        <w:tc>
          <w:tcPr>
            <w:tcW w:w="1257" w:type="dxa"/>
            <w:noWrap/>
            <w:tcMar>
              <w:top w:w="0" w:type="dxa"/>
              <w:left w:w="108" w:type="dxa"/>
              <w:bottom w:w="0" w:type="dxa"/>
              <w:right w:w="108" w:type="dxa"/>
            </w:tcMar>
            <w:vAlign w:val="bottom"/>
            <w:hideMark/>
          </w:tcPr>
          <w:p w14:paraId="01BB8B59"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12DD867D"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577D22E2"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76B00EC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5B3461A7"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039330B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40BFB4CB" w14:textId="77777777" w:rsidR="000E1081" w:rsidRPr="00F31B9F" w:rsidRDefault="000E1081" w:rsidP="00CA2BB4">
            <w:pPr>
              <w:jc w:val="both"/>
              <w:rPr>
                <w:rFonts w:asciiTheme="minorHAnsi" w:hAnsiTheme="minorHAnsi"/>
                <w:sz w:val="20"/>
                <w:szCs w:val="20"/>
                <w:lang w:eastAsia="ro-RO"/>
              </w:rPr>
            </w:pPr>
          </w:p>
        </w:tc>
        <w:tc>
          <w:tcPr>
            <w:tcW w:w="1559" w:type="dxa"/>
          </w:tcPr>
          <w:p w14:paraId="158795F5" w14:textId="77777777" w:rsidR="000E1081" w:rsidRPr="00F31B9F" w:rsidRDefault="000E1081" w:rsidP="00CA2BB4">
            <w:pPr>
              <w:jc w:val="both"/>
              <w:rPr>
                <w:rFonts w:asciiTheme="minorHAnsi" w:hAnsiTheme="minorHAnsi"/>
                <w:sz w:val="20"/>
                <w:szCs w:val="20"/>
                <w:lang w:eastAsia="ro-RO"/>
              </w:rPr>
            </w:pPr>
          </w:p>
        </w:tc>
      </w:tr>
      <w:tr w:rsidR="000E1081" w:rsidRPr="00F31B9F" w14:paraId="39EDAF90" w14:textId="77777777" w:rsidTr="00CA2BB4">
        <w:trPr>
          <w:trHeight w:val="300"/>
        </w:trPr>
        <w:tc>
          <w:tcPr>
            <w:tcW w:w="1257" w:type="dxa"/>
            <w:noWrap/>
            <w:tcMar>
              <w:top w:w="0" w:type="dxa"/>
              <w:left w:w="108" w:type="dxa"/>
              <w:bottom w:w="0" w:type="dxa"/>
              <w:right w:w="108" w:type="dxa"/>
            </w:tcMar>
            <w:vAlign w:val="bottom"/>
            <w:hideMark/>
          </w:tcPr>
          <w:p w14:paraId="7E66124A"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586" w:type="dxa"/>
            <w:noWrap/>
            <w:tcMar>
              <w:top w:w="0" w:type="dxa"/>
              <w:left w:w="108" w:type="dxa"/>
              <w:bottom w:w="0" w:type="dxa"/>
              <w:right w:w="108" w:type="dxa"/>
            </w:tcMar>
            <w:vAlign w:val="bottom"/>
            <w:hideMark/>
          </w:tcPr>
          <w:p w14:paraId="2CD8A668"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668" w:type="dxa"/>
            <w:noWrap/>
            <w:tcMar>
              <w:top w:w="0" w:type="dxa"/>
              <w:left w:w="108" w:type="dxa"/>
              <w:bottom w:w="0" w:type="dxa"/>
              <w:right w:w="108" w:type="dxa"/>
            </w:tcMar>
            <w:vAlign w:val="bottom"/>
            <w:hideMark/>
          </w:tcPr>
          <w:p w14:paraId="0E74B1A3"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083" w:type="dxa"/>
            <w:noWrap/>
            <w:tcMar>
              <w:top w:w="0" w:type="dxa"/>
              <w:left w:w="108" w:type="dxa"/>
              <w:bottom w:w="0" w:type="dxa"/>
              <w:right w:w="108" w:type="dxa"/>
            </w:tcMar>
            <w:vAlign w:val="bottom"/>
            <w:hideMark/>
          </w:tcPr>
          <w:p w14:paraId="2DCF6321"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70" w:type="dxa"/>
            <w:noWrap/>
            <w:tcMar>
              <w:top w:w="0" w:type="dxa"/>
              <w:left w:w="108" w:type="dxa"/>
              <w:bottom w:w="0" w:type="dxa"/>
              <w:right w:w="108" w:type="dxa"/>
            </w:tcMar>
            <w:vAlign w:val="bottom"/>
            <w:hideMark/>
          </w:tcPr>
          <w:p w14:paraId="081AA336"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00F4074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2CC77B78" w14:textId="77777777" w:rsidR="000E1081" w:rsidRPr="00F31B9F" w:rsidRDefault="000E1081" w:rsidP="00CA2BB4">
            <w:pPr>
              <w:jc w:val="both"/>
              <w:rPr>
                <w:rFonts w:asciiTheme="minorHAnsi" w:hAnsiTheme="minorHAnsi"/>
                <w:sz w:val="20"/>
                <w:szCs w:val="20"/>
                <w:lang w:eastAsia="ro-RO"/>
              </w:rPr>
            </w:pPr>
          </w:p>
        </w:tc>
        <w:tc>
          <w:tcPr>
            <w:tcW w:w="1559" w:type="dxa"/>
          </w:tcPr>
          <w:p w14:paraId="7BD8742C" w14:textId="77777777" w:rsidR="000E1081" w:rsidRPr="00F31B9F" w:rsidRDefault="000E1081" w:rsidP="00CA2BB4">
            <w:pPr>
              <w:jc w:val="both"/>
              <w:rPr>
                <w:rFonts w:asciiTheme="minorHAnsi" w:hAnsiTheme="minorHAnsi"/>
                <w:sz w:val="20"/>
                <w:szCs w:val="20"/>
                <w:lang w:eastAsia="ro-RO"/>
              </w:rPr>
            </w:pPr>
          </w:p>
        </w:tc>
      </w:tr>
      <w:tr w:rsidR="000E1081" w:rsidRPr="00F31B9F" w14:paraId="5361DA93" w14:textId="77777777" w:rsidTr="00CA2BB4">
        <w:trPr>
          <w:trHeight w:val="300"/>
        </w:trPr>
        <w:tc>
          <w:tcPr>
            <w:tcW w:w="1257" w:type="dxa"/>
            <w:noWrap/>
            <w:tcMar>
              <w:top w:w="0" w:type="dxa"/>
              <w:left w:w="108" w:type="dxa"/>
              <w:bottom w:w="0" w:type="dxa"/>
              <w:right w:w="108" w:type="dxa"/>
            </w:tcMar>
            <w:vAlign w:val="bottom"/>
            <w:hideMark/>
          </w:tcPr>
          <w:p w14:paraId="6E74F503"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586" w:type="dxa"/>
            <w:noWrap/>
            <w:tcMar>
              <w:top w:w="0" w:type="dxa"/>
              <w:left w:w="108" w:type="dxa"/>
              <w:bottom w:w="0" w:type="dxa"/>
              <w:right w:w="108" w:type="dxa"/>
            </w:tcMar>
            <w:vAlign w:val="bottom"/>
            <w:hideMark/>
          </w:tcPr>
          <w:p w14:paraId="17E85BCB"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668" w:type="dxa"/>
            <w:noWrap/>
            <w:tcMar>
              <w:top w:w="0" w:type="dxa"/>
              <w:left w:w="108" w:type="dxa"/>
              <w:bottom w:w="0" w:type="dxa"/>
              <w:right w:w="108" w:type="dxa"/>
            </w:tcMar>
            <w:vAlign w:val="bottom"/>
            <w:hideMark/>
          </w:tcPr>
          <w:p w14:paraId="48163D35"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083" w:type="dxa"/>
            <w:noWrap/>
            <w:tcMar>
              <w:top w:w="0" w:type="dxa"/>
              <w:left w:w="108" w:type="dxa"/>
              <w:bottom w:w="0" w:type="dxa"/>
              <w:right w:w="108" w:type="dxa"/>
            </w:tcMar>
            <w:vAlign w:val="bottom"/>
            <w:hideMark/>
          </w:tcPr>
          <w:p w14:paraId="1836F884"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170" w:type="dxa"/>
            <w:noWrap/>
            <w:tcMar>
              <w:top w:w="0" w:type="dxa"/>
              <w:left w:w="108" w:type="dxa"/>
              <w:bottom w:w="0" w:type="dxa"/>
              <w:right w:w="108" w:type="dxa"/>
            </w:tcMar>
            <w:vAlign w:val="bottom"/>
            <w:hideMark/>
          </w:tcPr>
          <w:p w14:paraId="0FE8A6C3"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615" w:type="dxa"/>
            <w:noWrap/>
            <w:tcMar>
              <w:top w:w="0" w:type="dxa"/>
              <w:left w:w="108" w:type="dxa"/>
              <w:bottom w:w="0" w:type="dxa"/>
              <w:right w:w="108" w:type="dxa"/>
            </w:tcMar>
            <w:vAlign w:val="bottom"/>
            <w:hideMark/>
          </w:tcPr>
          <w:p w14:paraId="6B525344"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tcPr>
          <w:p w14:paraId="50513C08" w14:textId="77777777" w:rsidR="000E1081" w:rsidRPr="00F31B9F" w:rsidRDefault="000E1081" w:rsidP="00CA2BB4">
            <w:pPr>
              <w:jc w:val="both"/>
              <w:rPr>
                <w:rFonts w:asciiTheme="minorHAnsi" w:hAnsiTheme="minorHAnsi"/>
                <w:sz w:val="20"/>
                <w:szCs w:val="20"/>
                <w:lang w:eastAsia="ro-RO"/>
              </w:rPr>
            </w:pPr>
          </w:p>
        </w:tc>
        <w:tc>
          <w:tcPr>
            <w:tcW w:w="1559" w:type="dxa"/>
          </w:tcPr>
          <w:p w14:paraId="5778E123" w14:textId="77777777" w:rsidR="000E1081" w:rsidRPr="00F31B9F" w:rsidRDefault="000E1081" w:rsidP="00CA2BB4">
            <w:pPr>
              <w:jc w:val="both"/>
              <w:rPr>
                <w:rFonts w:asciiTheme="minorHAnsi" w:hAnsiTheme="minorHAnsi"/>
                <w:sz w:val="20"/>
                <w:szCs w:val="20"/>
                <w:lang w:eastAsia="ro-RO"/>
              </w:rPr>
            </w:pPr>
          </w:p>
        </w:tc>
      </w:tr>
      <w:tr w:rsidR="000E1081" w:rsidRPr="00F31B9F" w14:paraId="0D61D73A" w14:textId="77777777" w:rsidTr="00CA2BB4">
        <w:trPr>
          <w:trHeight w:val="300"/>
        </w:trPr>
        <w:tc>
          <w:tcPr>
            <w:tcW w:w="4594" w:type="dxa"/>
            <w:gridSpan w:val="4"/>
            <w:shd w:val="clear" w:color="auto" w:fill="F2F2F2"/>
            <w:noWrap/>
            <w:tcMar>
              <w:top w:w="0" w:type="dxa"/>
              <w:left w:w="108" w:type="dxa"/>
              <w:bottom w:w="0" w:type="dxa"/>
              <w:right w:w="108" w:type="dxa"/>
            </w:tcMar>
            <w:vAlign w:val="bottom"/>
            <w:hideMark/>
          </w:tcPr>
          <w:p w14:paraId="6C0B1197"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TOTAL</w:t>
            </w:r>
          </w:p>
        </w:tc>
        <w:tc>
          <w:tcPr>
            <w:tcW w:w="1170" w:type="dxa"/>
            <w:shd w:val="clear" w:color="auto" w:fill="F2F2F2"/>
            <w:noWrap/>
            <w:tcMar>
              <w:top w:w="0" w:type="dxa"/>
              <w:left w:w="108" w:type="dxa"/>
              <w:bottom w:w="0" w:type="dxa"/>
              <w:right w:w="108" w:type="dxa"/>
            </w:tcMar>
            <w:vAlign w:val="bottom"/>
            <w:hideMark/>
          </w:tcPr>
          <w:p w14:paraId="7FAEC609" w14:textId="77777777" w:rsidR="000E1081" w:rsidRPr="00F31B9F" w:rsidRDefault="000E1081" w:rsidP="00CA2BB4">
            <w:pPr>
              <w:jc w:val="both"/>
              <w:rPr>
                <w:rFonts w:asciiTheme="minorHAnsi" w:hAnsiTheme="minorHAnsi"/>
                <w:b/>
                <w:bCs/>
                <w:sz w:val="20"/>
                <w:szCs w:val="20"/>
                <w:lang w:eastAsia="ro-RO"/>
              </w:rPr>
            </w:pPr>
            <w:r w:rsidRPr="00F31B9F">
              <w:rPr>
                <w:rFonts w:asciiTheme="minorHAnsi" w:hAnsiTheme="minorHAnsi"/>
                <w:b/>
                <w:bCs/>
                <w:sz w:val="20"/>
                <w:szCs w:val="20"/>
                <w:lang w:eastAsia="ro-RO"/>
              </w:rPr>
              <w:t> </w:t>
            </w:r>
          </w:p>
        </w:tc>
        <w:tc>
          <w:tcPr>
            <w:tcW w:w="1615" w:type="dxa"/>
            <w:shd w:val="clear" w:color="auto" w:fill="F2F2F2"/>
            <w:noWrap/>
            <w:tcMar>
              <w:top w:w="0" w:type="dxa"/>
              <w:left w:w="108" w:type="dxa"/>
              <w:bottom w:w="0" w:type="dxa"/>
              <w:right w:w="108" w:type="dxa"/>
            </w:tcMar>
            <w:vAlign w:val="bottom"/>
            <w:hideMark/>
          </w:tcPr>
          <w:p w14:paraId="6EF054F5" w14:textId="77777777" w:rsidR="000E1081" w:rsidRPr="00F31B9F" w:rsidRDefault="000E1081" w:rsidP="00CA2BB4">
            <w:pPr>
              <w:jc w:val="both"/>
              <w:rPr>
                <w:rFonts w:asciiTheme="minorHAnsi" w:hAnsiTheme="minorHAnsi"/>
                <w:sz w:val="20"/>
                <w:szCs w:val="20"/>
                <w:lang w:eastAsia="ro-RO"/>
              </w:rPr>
            </w:pPr>
            <w:r w:rsidRPr="00F31B9F">
              <w:rPr>
                <w:rFonts w:asciiTheme="minorHAnsi" w:hAnsiTheme="minorHAnsi"/>
                <w:sz w:val="20"/>
                <w:szCs w:val="20"/>
                <w:lang w:eastAsia="ro-RO"/>
              </w:rPr>
              <w:t> </w:t>
            </w:r>
          </w:p>
        </w:tc>
        <w:tc>
          <w:tcPr>
            <w:tcW w:w="1108" w:type="dxa"/>
            <w:shd w:val="clear" w:color="auto" w:fill="F2F2F2"/>
          </w:tcPr>
          <w:p w14:paraId="14F8276E" w14:textId="77777777" w:rsidR="000E1081" w:rsidRPr="00F31B9F" w:rsidRDefault="000E1081" w:rsidP="00CA2BB4">
            <w:pPr>
              <w:jc w:val="both"/>
              <w:rPr>
                <w:rFonts w:asciiTheme="minorHAnsi" w:hAnsiTheme="minorHAnsi"/>
                <w:sz w:val="20"/>
                <w:szCs w:val="20"/>
                <w:lang w:eastAsia="ro-RO"/>
              </w:rPr>
            </w:pPr>
          </w:p>
        </w:tc>
        <w:tc>
          <w:tcPr>
            <w:tcW w:w="1559" w:type="dxa"/>
            <w:shd w:val="clear" w:color="auto" w:fill="F2F2F2"/>
          </w:tcPr>
          <w:p w14:paraId="0F0D5425" w14:textId="77777777" w:rsidR="000E1081" w:rsidRPr="00F31B9F" w:rsidRDefault="000E1081" w:rsidP="00CA2BB4">
            <w:pPr>
              <w:jc w:val="both"/>
              <w:rPr>
                <w:rFonts w:asciiTheme="minorHAnsi" w:hAnsiTheme="minorHAnsi"/>
                <w:sz w:val="20"/>
                <w:szCs w:val="20"/>
                <w:lang w:eastAsia="ro-RO"/>
              </w:rPr>
            </w:pPr>
          </w:p>
        </w:tc>
      </w:tr>
    </w:tbl>
    <w:p w14:paraId="33FAB85D" w14:textId="77777777" w:rsidR="000E1081" w:rsidRDefault="000E1081" w:rsidP="008A24A4">
      <w:pPr>
        <w:jc w:val="both"/>
        <w:rPr>
          <w:lang w:val="ro-RO"/>
        </w:rPr>
      </w:pPr>
    </w:p>
    <w:p w14:paraId="4A35D63B" w14:textId="77777777" w:rsidR="009A54F0" w:rsidRPr="00D96866" w:rsidRDefault="009A54F0" w:rsidP="008A24A4">
      <w:pPr>
        <w:jc w:val="both"/>
        <w:rPr>
          <w:lang w:val="ro-RO"/>
        </w:rPr>
      </w:pPr>
    </w:p>
    <w:p w14:paraId="069A3157" w14:textId="30CF4BE3" w:rsidR="00D96866" w:rsidRPr="00D96866" w:rsidRDefault="00D96866" w:rsidP="009C2735">
      <w:pPr>
        <w:pStyle w:val="Heading1"/>
        <w:spacing w:before="120" w:after="120" w:line="240" w:lineRule="auto"/>
        <w:jc w:val="both"/>
      </w:pPr>
      <w:bookmarkStart w:id="7" w:name="_Toc112839017"/>
      <w:r w:rsidRPr="00D96866">
        <w:t xml:space="preserve">Rezultatele </w:t>
      </w:r>
      <w:r w:rsidR="009024A2" w:rsidRPr="00D96866">
        <w:t>pr</w:t>
      </w:r>
      <w:r w:rsidR="009024A2">
        <w:t>econizate ale proiectului (economia de energie și reducerea gazelor cu efect de seră în urma implementării proiectului)</w:t>
      </w:r>
      <w:bookmarkEnd w:id="7"/>
    </w:p>
    <w:p w14:paraId="64638968" w14:textId="77777777" w:rsidR="00D96866" w:rsidRPr="009C2735" w:rsidRDefault="00D96866" w:rsidP="008A24A4">
      <w:pPr>
        <w:jc w:val="both"/>
        <w:rPr>
          <w:lang w:val="ro-RO"/>
        </w:rPr>
      </w:pPr>
      <w:r w:rsidRPr="009C2735">
        <w:rPr>
          <w:lang w:val="ro-RO"/>
        </w:rPr>
        <w:t>Se vor stabili obiectivele cuantificate aferente proiectului:</w:t>
      </w:r>
    </w:p>
    <w:p w14:paraId="599B3A77" w14:textId="77777777" w:rsidR="00D96866" w:rsidRPr="009C2735" w:rsidRDefault="00D96866" w:rsidP="008A24A4">
      <w:pPr>
        <w:pStyle w:val="ListParagraph"/>
        <w:numPr>
          <w:ilvl w:val="0"/>
          <w:numId w:val="2"/>
        </w:numPr>
        <w:jc w:val="both"/>
        <w:rPr>
          <w:lang w:val="ro-RO"/>
        </w:rPr>
      </w:pPr>
      <w:r w:rsidRPr="009C2735">
        <w:rPr>
          <w:lang w:val="ro-RO"/>
        </w:rPr>
        <w:t>Reducerea consumului de energie,</w:t>
      </w:r>
    </w:p>
    <w:p w14:paraId="331EBF59" w14:textId="77777777" w:rsidR="00D96866" w:rsidRPr="009C2735" w:rsidRDefault="00D96866" w:rsidP="008A24A4">
      <w:pPr>
        <w:pStyle w:val="ListParagraph"/>
        <w:numPr>
          <w:ilvl w:val="0"/>
          <w:numId w:val="2"/>
        </w:numPr>
        <w:jc w:val="both"/>
        <w:rPr>
          <w:lang w:val="ro-RO"/>
        </w:rPr>
      </w:pPr>
      <w:r w:rsidRPr="009C2735">
        <w:rPr>
          <w:lang w:val="ro-RO"/>
        </w:rPr>
        <w:t>Reducerea emisiilor rezultante de gaze cu efect de seră,</w:t>
      </w:r>
    </w:p>
    <w:p w14:paraId="3D9F8430" w14:textId="77777777" w:rsidR="00D96866" w:rsidRPr="009C2735" w:rsidRDefault="00D96866" w:rsidP="008A24A4">
      <w:pPr>
        <w:jc w:val="both"/>
        <w:rPr>
          <w:lang w:val="ro-RO"/>
        </w:rPr>
      </w:pPr>
      <w:r w:rsidRPr="009C2735">
        <w:rPr>
          <w:lang w:val="ro-RO"/>
        </w:rPr>
        <w:t>toate aferente perimetrului analizat, după implementarea proiectului, având în vedere un nivel de activitate similar cu cel care a prevalat la momentul analizei existente.</w:t>
      </w:r>
    </w:p>
    <w:p w14:paraId="2B9EEA86" w14:textId="77777777" w:rsidR="00D96866" w:rsidRPr="009C2735" w:rsidRDefault="00D96866" w:rsidP="008A24A4">
      <w:pPr>
        <w:jc w:val="both"/>
        <w:rPr>
          <w:lang w:val="ro-RO"/>
        </w:rPr>
      </w:pPr>
      <w:r w:rsidRPr="009C2735">
        <w:rPr>
          <w:lang w:val="ro-RO"/>
        </w:rPr>
        <w:t>Aceste rezultate așteptate de reducere vor fi cuantificate pentru o perioadă de un an, primul an după implementarea proiectului (realizarea investiției).</w:t>
      </w:r>
    </w:p>
    <w:p w14:paraId="0A97DC4B" w14:textId="77777777" w:rsidR="00D96866" w:rsidRPr="00D96866" w:rsidRDefault="00D96866" w:rsidP="008A24A4">
      <w:pPr>
        <w:jc w:val="both"/>
        <w:rPr>
          <w:lang w:val="ro-RO"/>
        </w:rPr>
      </w:pPr>
      <w:r w:rsidRPr="009C2735">
        <w:rPr>
          <w:lang w:val="ro-RO"/>
        </w:rPr>
        <w:t>Aceste rezultate vor fi cele prezentate de solicitant în cererea de finanțare.</w:t>
      </w:r>
    </w:p>
    <w:p w14:paraId="7EEAD2E7" w14:textId="77777777" w:rsidR="00CD0A50" w:rsidRDefault="00CD0A50" w:rsidP="008A24A4">
      <w:pPr>
        <w:jc w:val="both"/>
        <w:rPr>
          <w:lang w:val="ro-RO"/>
        </w:rPr>
      </w:pPr>
    </w:p>
    <w:p w14:paraId="35A4E886" w14:textId="77777777" w:rsidR="00A20962" w:rsidRPr="00E93B50" w:rsidRDefault="00A20962" w:rsidP="008A24A4">
      <w:pPr>
        <w:jc w:val="both"/>
        <w:rPr>
          <w:lang w:val="ro-RO"/>
        </w:rPr>
      </w:pPr>
      <w:r w:rsidRPr="009C2735">
        <w:rPr>
          <w:lang w:val="ro-RO"/>
        </w:rPr>
        <w:t>Va fi stabilită valoarea țintă GES</w:t>
      </w:r>
      <w:r w:rsidRPr="009C2735">
        <w:rPr>
          <w:vertAlign w:val="subscript"/>
          <w:lang w:val="ro-RO"/>
        </w:rPr>
        <w:t>1</w:t>
      </w:r>
      <w:r w:rsidRPr="009C2735">
        <w:rPr>
          <w:lang w:val="ro-RO"/>
        </w:rPr>
        <w:t xml:space="preserve"> - emisii de gaze cu efect de seră, exprimat în t</w:t>
      </w:r>
      <w:r w:rsidRPr="009C2735">
        <w:rPr>
          <w:vertAlign w:val="subscript"/>
          <w:lang w:val="ro-RO"/>
        </w:rPr>
        <w:t>CO2</w:t>
      </w:r>
      <w:r w:rsidRPr="009C2735">
        <w:rPr>
          <w:lang w:val="ro-RO"/>
        </w:rPr>
        <w:t xml:space="preserve"> pentru primul an calendaristic după realizarea proiectului, folosită în criteriul C2): Reducerea emisiilor de gaze cu efect de seră. Cuantificarea acestei valori va fi însoțită de o metodologie detaliată a metodei de măsurare / stabilire a emisiilor care va fi aplicată în primul an calendaristic după realizarea proiectului. Conversia emisiilor în tone CO2 echivalent se va face folosind metoda stabilită în ghidul solicitantului.</w:t>
      </w:r>
    </w:p>
    <w:p w14:paraId="1279254A" w14:textId="77777777" w:rsidR="00A20962" w:rsidRPr="00D96866" w:rsidRDefault="00A20962" w:rsidP="008A24A4">
      <w:pPr>
        <w:jc w:val="both"/>
        <w:rPr>
          <w:lang w:val="ro-RO"/>
        </w:rPr>
      </w:pPr>
    </w:p>
    <w:p w14:paraId="4C983BBC" w14:textId="77777777" w:rsidR="00D96866" w:rsidRPr="00D96866" w:rsidRDefault="00D96866" w:rsidP="009C2735">
      <w:pPr>
        <w:pStyle w:val="Heading1"/>
        <w:spacing w:before="120" w:after="120" w:line="240" w:lineRule="auto"/>
        <w:jc w:val="both"/>
      </w:pPr>
      <w:bookmarkStart w:id="8" w:name="_Toc112839018"/>
      <w:r w:rsidRPr="00D96866">
        <w:t>Monitorizare și riscuri</w:t>
      </w:r>
      <w:bookmarkEnd w:id="8"/>
    </w:p>
    <w:p w14:paraId="07386973" w14:textId="77777777" w:rsidR="00D96866" w:rsidRPr="009C2735" w:rsidRDefault="00D96866" w:rsidP="008A24A4">
      <w:pPr>
        <w:jc w:val="both"/>
        <w:rPr>
          <w:lang w:val="ro-RO"/>
        </w:rPr>
      </w:pPr>
      <w:r w:rsidRPr="009C2735">
        <w:rPr>
          <w:lang w:val="ro-RO"/>
        </w:rPr>
        <w:t>Se va prezenta în mod detaliat metoda de monitorizare a rezultatelor proiectului, inclusiv metoda de măsurare / stabilire a consumului / emisiilor, instrumentarul și sistemele necesare, perioadele de timp relevante, etc.</w:t>
      </w:r>
    </w:p>
    <w:p w14:paraId="1A322590" w14:textId="77777777" w:rsidR="00D96866" w:rsidRPr="00D96866" w:rsidRDefault="00D96866" w:rsidP="008A24A4">
      <w:pPr>
        <w:jc w:val="both"/>
        <w:rPr>
          <w:lang w:val="ro-RO"/>
        </w:rPr>
      </w:pPr>
      <w:r w:rsidRPr="009C2735">
        <w:rPr>
          <w:lang w:val="ro-RO"/>
        </w:rPr>
        <w:t>Se vor prezenta și riscurile relevante (riscurile de a nu atinge rezultatele așteptate) și măsurile de prevenire / remediere.</w:t>
      </w:r>
    </w:p>
    <w:p w14:paraId="10D7D56A" w14:textId="77777777" w:rsidR="00D96866" w:rsidRPr="00D96866" w:rsidRDefault="00D96866" w:rsidP="008A24A4">
      <w:pPr>
        <w:jc w:val="both"/>
        <w:rPr>
          <w:lang w:val="ro-RO"/>
        </w:rPr>
      </w:pPr>
    </w:p>
    <w:p w14:paraId="2FC27AE9" w14:textId="77777777" w:rsidR="00A93D6D" w:rsidRDefault="00A93D6D">
      <w:pPr>
        <w:spacing w:after="160" w:line="259" w:lineRule="auto"/>
        <w:rPr>
          <w:lang w:val="ro-RO"/>
        </w:rPr>
      </w:pPr>
    </w:p>
    <w:p w14:paraId="189D79A4" w14:textId="06C3D401" w:rsidR="00D96866" w:rsidRDefault="00642F8F" w:rsidP="009C2735">
      <w:pPr>
        <w:pStyle w:val="Heading1"/>
        <w:spacing w:before="120" w:after="120" w:line="240" w:lineRule="auto"/>
        <w:jc w:val="both"/>
      </w:pPr>
      <w:bookmarkStart w:id="9" w:name="_Toc112839019"/>
      <w:r>
        <w:t>Anexe</w:t>
      </w:r>
      <w:bookmarkEnd w:id="9"/>
    </w:p>
    <w:p w14:paraId="21A8E15D" w14:textId="70357FDA" w:rsidR="00642F8F" w:rsidRDefault="00642F8F" w:rsidP="008A24A4">
      <w:pPr>
        <w:jc w:val="both"/>
        <w:rPr>
          <w:lang w:val="ro-RO"/>
        </w:rPr>
      </w:pPr>
    </w:p>
    <w:p w14:paraId="5955B219" w14:textId="1C520A92" w:rsidR="00642F8F" w:rsidRDefault="00642F8F" w:rsidP="00642F8F">
      <w:pPr>
        <w:jc w:val="both"/>
        <w:rPr>
          <w:rFonts w:asciiTheme="minorHAnsi" w:eastAsia="Calibri" w:hAnsiTheme="minorHAnsi" w:cstheme="minorHAnsi"/>
          <w:szCs w:val="24"/>
          <w:lang w:val="ro-RO"/>
        </w:rPr>
      </w:pPr>
      <w:r>
        <w:rPr>
          <w:rFonts w:asciiTheme="minorHAnsi" w:eastAsia="Calibri" w:hAnsiTheme="minorHAnsi" w:cstheme="minorHAnsi"/>
          <w:szCs w:val="24"/>
          <w:lang w:val="ro-RO"/>
        </w:rPr>
        <w:t>D</w:t>
      </w:r>
      <w:r w:rsidRPr="009C2735">
        <w:rPr>
          <w:rFonts w:asciiTheme="minorHAnsi" w:eastAsia="Calibri" w:hAnsiTheme="minorHAnsi" w:cstheme="minorHAnsi"/>
          <w:szCs w:val="24"/>
          <w:lang w:val="ro-RO"/>
        </w:rPr>
        <w:t>ovezi privind rezonabilitatea costurilor pentru investițiile în eficiență energetică pentru care se solicită ajutor de stat;</w:t>
      </w:r>
    </w:p>
    <w:p w14:paraId="126C39D1" w14:textId="09301FA9" w:rsidR="00642F8F" w:rsidRDefault="00642F8F" w:rsidP="00642F8F">
      <w:pPr>
        <w:jc w:val="both"/>
        <w:rPr>
          <w:rFonts w:asciiTheme="minorHAnsi" w:eastAsia="Calibri" w:hAnsiTheme="minorHAnsi" w:cstheme="minorHAnsi"/>
          <w:szCs w:val="24"/>
          <w:lang w:val="ro-RO"/>
        </w:rPr>
      </w:pPr>
    </w:p>
    <w:p w14:paraId="163B544A" w14:textId="24F5B46E" w:rsidR="00642F8F" w:rsidRDefault="00642F8F" w:rsidP="00642F8F">
      <w:pPr>
        <w:jc w:val="both"/>
        <w:rPr>
          <w:rFonts w:asciiTheme="minorHAnsi" w:eastAsia="Calibri" w:hAnsiTheme="minorHAnsi" w:cstheme="minorHAnsi"/>
          <w:szCs w:val="24"/>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14:paraId="4D14E736" w14:textId="7EDB7BF9" w:rsidTr="009C2735">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Default="00642F8F">
            <w:pPr>
              <w:jc w:val="center"/>
              <w:rPr>
                <w:rFonts w:asciiTheme="majorHAnsi" w:hAnsiTheme="majorHAnsi" w:cstheme="minorBidi"/>
                <w:b/>
                <w:bCs/>
                <w:sz w:val="22"/>
                <w:szCs w:val="22"/>
                <w:lang w:val="fr-FR"/>
              </w:rPr>
            </w:pPr>
            <w:proofErr w:type="spellStart"/>
            <w:r>
              <w:rPr>
                <w:rFonts w:asciiTheme="majorHAnsi" w:hAnsiTheme="majorHAnsi"/>
                <w:b/>
                <w:bCs/>
                <w:sz w:val="22"/>
                <w:szCs w:val="22"/>
                <w:lang w:val="fr-FR"/>
              </w:rPr>
              <w:t>Categorie</w:t>
            </w:r>
            <w:proofErr w:type="spellEnd"/>
            <w:r>
              <w:rPr>
                <w:rFonts w:asciiTheme="majorHAnsi" w:hAnsiTheme="majorHAnsi"/>
                <w:b/>
                <w:bCs/>
                <w:sz w:val="22"/>
                <w:szCs w:val="22"/>
                <w:lang w:val="fr-FR"/>
              </w:rPr>
              <w:t xml:space="preserve"> de </w:t>
            </w:r>
            <w:proofErr w:type="spellStart"/>
            <w:r>
              <w:rPr>
                <w:rFonts w:asciiTheme="majorHAnsi" w:hAnsiTheme="majorHAnsi"/>
                <w:b/>
                <w:bCs/>
                <w:sz w:val="22"/>
                <w:szCs w:val="22"/>
                <w:lang w:val="fr-FR"/>
              </w:rPr>
              <w:t>lucr</w:t>
            </w:r>
            <w:r>
              <w:rPr>
                <w:rFonts w:asciiTheme="majorHAnsi" w:hAnsiTheme="majorHAnsi" w:cs="Times New Roman"/>
                <w:b/>
                <w:bCs/>
                <w:sz w:val="22"/>
                <w:szCs w:val="22"/>
                <w:lang w:val="fr-FR"/>
              </w:rPr>
              <w:t>ă</w:t>
            </w:r>
            <w:r>
              <w:rPr>
                <w:rFonts w:asciiTheme="majorHAnsi" w:hAnsiTheme="majorHAnsi"/>
                <w:b/>
                <w:bCs/>
                <w:sz w:val="22"/>
                <w:szCs w:val="22"/>
                <w:lang w:val="fr-FR"/>
              </w:rPr>
              <w:t>ri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echipamente</w:t>
            </w:r>
            <w:proofErr w:type="spellEnd"/>
            <w:r>
              <w:rPr>
                <w:rFonts w:asciiTheme="majorHAnsi" w:hAnsiTheme="majorHAnsi"/>
                <w:b/>
                <w:bCs/>
                <w:sz w:val="22"/>
                <w:szCs w:val="22"/>
                <w:lang w:val="fr-FR"/>
              </w:rPr>
              <w:t>/</w:t>
            </w:r>
            <w:proofErr w:type="spellStart"/>
            <w:r>
              <w:rPr>
                <w:rFonts w:asciiTheme="majorHAnsi" w:hAnsiTheme="majorHAnsi"/>
                <w:b/>
                <w:bCs/>
                <w:sz w:val="22"/>
                <w:szCs w:val="22"/>
                <w:lang w:val="fr-FR"/>
              </w:rPr>
              <w:t>servicii</w:t>
            </w:r>
            <w:proofErr w:type="spellEnd"/>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Default="00642F8F">
            <w:pPr>
              <w:jc w:val="center"/>
              <w:rPr>
                <w:rFonts w:asciiTheme="majorHAnsi" w:hAnsiTheme="majorHAnsi"/>
                <w:b/>
                <w:bCs/>
                <w:sz w:val="22"/>
                <w:szCs w:val="22"/>
                <w:lang w:val="fr-FR"/>
              </w:rPr>
            </w:pPr>
            <w:proofErr w:type="spellStart"/>
            <w:r>
              <w:rPr>
                <w:rFonts w:asciiTheme="majorHAnsi" w:hAnsiTheme="majorHAnsi"/>
                <w:b/>
                <w:bCs/>
                <w:sz w:val="22"/>
                <w:szCs w:val="22"/>
                <w:lang w:val="fr-FR"/>
              </w:rPr>
              <w:t>Documete</w:t>
            </w:r>
            <w:proofErr w:type="spellEnd"/>
            <w:r>
              <w:rPr>
                <w:rFonts w:asciiTheme="majorHAnsi" w:hAnsiTheme="majorHAnsi"/>
                <w:b/>
                <w:bCs/>
                <w:sz w:val="22"/>
                <w:szCs w:val="22"/>
                <w:lang w:val="fr-FR"/>
              </w:rPr>
              <w:t xml:space="preserve"> justificative care </w:t>
            </w:r>
            <w:proofErr w:type="spellStart"/>
            <w:r>
              <w:rPr>
                <w:rFonts w:asciiTheme="majorHAnsi" w:hAnsiTheme="majorHAnsi"/>
                <w:b/>
                <w:bCs/>
                <w:sz w:val="22"/>
                <w:szCs w:val="22"/>
                <w:lang w:val="fr-FR"/>
              </w:rPr>
              <w:lastRenderedPageBreak/>
              <w:t>stau</w:t>
            </w:r>
            <w:proofErr w:type="spellEnd"/>
            <w:r>
              <w:rPr>
                <w:rFonts w:asciiTheme="majorHAnsi" w:hAnsiTheme="majorHAnsi"/>
                <w:b/>
                <w:bCs/>
                <w:sz w:val="22"/>
                <w:szCs w:val="22"/>
                <w:lang w:val="fr-FR"/>
              </w:rPr>
              <w:t xml:space="preserve"> la </w:t>
            </w:r>
            <w:proofErr w:type="spellStart"/>
            <w:r>
              <w:rPr>
                <w:rFonts w:asciiTheme="majorHAnsi" w:hAnsiTheme="majorHAnsi"/>
                <w:b/>
                <w:bCs/>
                <w:sz w:val="22"/>
                <w:szCs w:val="22"/>
                <w:lang w:val="fr-FR"/>
              </w:rPr>
              <w:t>baza</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stabilirii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costului</w:t>
            </w:r>
            <w:proofErr w:type="spellEnd"/>
            <w:r>
              <w:rPr>
                <w:rFonts w:asciiTheme="majorHAnsi" w:hAnsiTheme="majorHAnsi"/>
                <w:b/>
                <w:bCs/>
                <w:sz w:val="22"/>
                <w:szCs w:val="22"/>
                <w:lang w:val="fr-FR"/>
              </w:rPr>
              <w:t xml:space="preserve"> </w:t>
            </w:r>
            <w:proofErr w:type="spellStart"/>
            <w:r>
              <w:rPr>
                <w:rFonts w:asciiTheme="majorHAnsi" w:hAnsiTheme="majorHAnsi"/>
                <w:b/>
                <w:bCs/>
                <w:sz w:val="22"/>
                <w:szCs w:val="22"/>
                <w:lang w:val="fr-FR"/>
              </w:rPr>
              <w:t>aferent</w:t>
            </w:r>
            <w:proofErr w:type="spellEnd"/>
            <w:r>
              <w:rPr>
                <w:rFonts w:asciiTheme="majorHAnsi" w:hAnsiTheme="majorHAnsi"/>
                <w:b/>
                <w:bCs/>
                <w:sz w:val="22"/>
                <w:szCs w:val="22"/>
                <w:lang w:val="fr-FR"/>
              </w:rPr>
              <w:t xml:space="preserve">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Default="00642F8F">
            <w:pPr>
              <w:jc w:val="center"/>
              <w:rPr>
                <w:rFonts w:asciiTheme="majorHAnsi" w:hAnsiTheme="majorHAnsi"/>
                <w:b/>
                <w:bCs/>
                <w:lang w:val="fr-FR"/>
              </w:rPr>
            </w:pPr>
            <w:proofErr w:type="spellStart"/>
            <w:r>
              <w:rPr>
                <w:rFonts w:asciiTheme="majorHAnsi" w:hAnsiTheme="majorHAnsi"/>
                <w:b/>
                <w:bCs/>
                <w:lang w:val="fr-FR"/>
              </w:rPr>
              <w:lastRenderedPageBreak/>
              <w:t>Preț</w:t>
            </w:r>
            <w:proofErr w:type="spellEnd"/>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Default="00642F8F">
            <w:pPr>
              <w:jc w:val="center"/>
              <w:rPr>
                <w:rFonts w:asciiTheme="majorHAnsi" w:hAnsiTheme="majorHAnsi"/>
                <w:b/>
                <w:bCs/>
                <w:lang w:val="fr-FR"/>
              </w:rPr>
            </w:pPr>
            <w:proofErr w:type="spellStart"/>
            <w:r>
              <w:rPr>
                <w:rFonts w:asciiTheme="majorHAnsi" w:hAnsiTheme="majorHAnsi"/>
                <w:b/>
                <w:bCs/>
                <w:lang w:val="fr-FR"/>
              </w:rPr>
              <w:t>Preț</w:t>
            </w:r>
            <w:proofErr w:type="spellEnd"/>
            <w:r>
              <w:rPr>
                <w:rFonts w:asciiTheme="majorHAnsi" w:hAnsiTheme="majorHAnsi"/>
                <w:b/>
                <w:bCs/>
                <w:lang w:val="fr-FR"/>
              </w:rPr>
              <w:t xml:space="preserve"> </w:t>
            </w:r>
            <w:proofErr w:type="spellStart"/>
            <w:r>
              <w:rPr>
                <w:rFonts w:asciiTheme="majorHAnsi" w:hAnsiTheme="majorHAnsi"/>
                <w:b/>
                <w:bCs/>
                <w:lang w:val="fr-FR"/>
              </w:rPr>
              <w:t>luat</w:t>
            </w:r>
            <w:proofErr w:type="spellEnd"/>
            <w:r>
              <w:rPr>
                <w:rFonts w:asciiTheme="majorHAnsi" w:hAnsiTheme="majorHAnsi"/>
                <w:b/>
                <w:bCs/>
                <w:lang w:val="fr-FR"/>
              </w:rPr>
              <w:t xml:space="preserve"> </w:t>
            </w:r>
            <w:proofErr w:type="spellStart"/>
            <w:r>
              <w:rPr>
                <w:rFonts w:asciiTheme="majorHAnsi" w:hAnsiTheme="majorHAnsi"/>
                <w:b/>
                <w:bCs/>
                <w:lang w:val="fr-FR"/>
              </w:rPr>
              <w:t>în</w:t>
            </w:r>
            <w:proofErr w:type="spellEnd"/>
            <w:r>
              <w:rPr>
                <w:rFonts w:asciiTheme="majorHAnsi" w:hAnsiTheme="majorHAnsi"/>
                <w:b/>
                <w:bCs/>
                <w:lang w:val="fr-FR"/>
              </w:rPr>
              <w:t xml:space="preserve"> calcul </w:t>
            </w:r>
            <w:proofErr w:type="spellStart"/>
            <w:r>
              <w:rPr>
                <w:rFonts w:asciiTheme="majorHAnsi" w:hAnsiTheme="majorHAnsi"/>
                <w:b/>
                <w:bCs/>
                <w:lang w:val="fr-FR"/>
              </w:rPr>
              <w:t>pentru</w:t>
            </w:r>
            <w:proofErr w:type="spellEnd"/>
            <w:r>
              <w:rPr>
                <w:rFonts w:asciiTheme="majorHAnsi" w:hAnsiTheme="majorHAnsi"/>
                <w:b/>
                <w:bCs/>
                <w:lang w:val="fr-FR"/>
              </w:rPr>
              <w:t xml:space="preserve"> </w:t>
            </w:r>
            <w:proofErr w:type="spellStart"/>
            <w:r>
              <w:rPr>
                <w:rFonts w:asciiTheme="majorHAnsi" w:hAnsiTheme="majorHAnsi"/>
                <w:b/>
                <w:bCs/>
                <w:lang w:val="fr-FR"/>
              </w:rPr>
              <w:lastRenderedPageBreak/>
              <w:t>bugetul</w:t>
            </w:r>
            <w:proofErr w:type="spellEnd"/>
            <w:r>
              <w:rPr>
                <w:rFonts w:asciiTheme="majorHAnsi" w:hAnsiTheme="majorHAnsi"/>
                <w:b/>
                <w:bCs/>
                <w:lang w:val="fr-FR"/>
              </w:rPr>
              <w:t xml:space="preserve"> </w:t>
            </w:r>
            <w:proofErr w:type="spellStart"/>
            <w:r>
              <w:rPr>
                <w:rFonts w:asciiTheme="majorHAnsi" w:hAnsiTheme="majorHAnsi"/>
                <w:b/>
                <w:bCs/>
                <w:lang w:val="fr-FR"/>
              </w:rPr>
              <w:t>proiectului</w:t>
            </w:r>
            <w:proofErr w:type="spellEnd"/>
            <w:r>
              <w:rPr>
                <w:rFonts w:asciiTheme="majorHAnsi" w:hAnsiTheme="majorHAnsi"/>
                <w:b/>
                <w:bCs/>
                <w:lang w:val="fr-FR"/>
              </w:rPr>
              <w:t xml:space="preserve">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Default="00642F8F">
            <w:pPr>
              <w:jc w:val="center"/>
              <w:rPr>
                <w:rFonts w:asciiTheme="majorHAnsi" w:hAnsiTheme="majorHAnsi"/>
                <w:b/>
                <w:bCs/>
                <w:lang w:val="fr-FR"/>
              </w:rPr>
            </w:pPr>
            <w:proofErr w:type="spellStart"/>
            <w:r>
              <w:rPr>
                <w:rFonts w:asciiTheme="majorHAnsi" w:hAnsiTheme="majorHAnsi"/>
                <w:b/>
                <w:bCs/>
                <w:lang w:val="fr-FR"/>
              </w:rPr>
              <w:lastRenderedPageBreak/>
              <w:t>Justificare</w:t>
            </w:r>
            <w:proofErr w:type="spellEnd"/>
            <w:r>
              <w:rPr>
                <w:rFonts w:asciiTheme="majorHAnsi" w:hAnsiTheme="majorHAnsi"/>
                <w:b/>
                <w:bCs/>
                <w:lang w:val="fr-FR"/>
              </w:rPr>
              <w:t xml:space="preserve"> </w:t>
            </w:r>
            <w:proofErr w:type="spellStart"/>
            <w:r>
              <w:rPr>
                <w:rFonts w:asciiTheme="majorHAnsi" w:hAnsiTheme="majorHAnsi"/>
                <w:b/>
                <w:bCs/>
                <w:lang w:val="fr-FR"/>
              </w:rPr>
              <w:t>preț</w:t>
            </w:r>
            <w:proofErr w:type="spellEnd"/>
            <w:r>
              <w:rPr>
                <w:rFonts w:asciiTheme="majorHAnsi" w:hAnsiTheme="majorHAnsi"/>
                <w:b/>
                <w:bCs/>
                <w:lang w:val="fr-FR"/>
              </w:rPr>
              <w:t xml:space="preserve"> </w:t>
            </w:r>
            <w:proofErr w:type="spellStart"/>
            <w:r>
              <w:rPr>
                <w:rFonts w:asciiTheme="majorHAnsi" w:hAnsiTheme="majorHAnsi"/>
                <w:b/>
                <w:bCs/>
                <w:lang w:val="fr-FR"/>
              </w:rPr>
              <w:t>luat</w:t>
            </w:r>
            <w:proofErr w:type="spellEnd"/>
            <w:r>
              <w:rPr>
                <w:rFonts w:asciiTheme="majorHAnsi" w:hAnsiTheme="majorHAnsi"/>
                <w:b/>
                <w:bCs/>
                <w:lang w:val="fr-FR"/>
              </w:rPr>
              <w:t xml:space="preserve"> </w:t>
            </w:r>
            <w:proofErr w:type="spellStart"/>
            <w:r>
              <w:rPr>
                <w:rFonts w:asciiTheme="majorHAnsi" w:hAnsiTheme="majorHAnsi"/>
                <w:b/>
                <w:bCs/>
                <w:lang w:val="fr-FR"/>
              </w:rPr>
              <w:t>în</w:t>
            </w:r>
            <w:proofErr w:type="spellEnd"/>
            <w:r>
              <w:rPr>
                <w:rFonts w:asciiTheme="majorHAnsi" w:hAnsiTheme="majorHAnsi"/>
                <w:b/>
                <w:bCs/>
                <w:lang w:val="fr-FR"/>
              </w:rPr>
              <w:t xml:space="preserve"> calcul </w:t>
            </w:r>
            <w:proofErr w:type="spellStart"/>
            <w:r>
              <w:rPr>
                <w:rFonts w:asciiTheme="majorHAnsi" w:hAnsiTheme="majorHAnsi"/>
                <w:b/>
                <w:bCs/>
                <w:lang w:val="fr-FR"/>
              </w:rPr>
              <w:lastRenderedPageBreak/>
              <w:t>pentru</w:t>
            </w:r>
            <w:proofErr w:type="spellEnd"/>
            <w:r>
              <w:rPr>
                <w:rFonts w:asciiTheme="majorHAnsi" w:hAnsiTheme="majorHAnsi"/>
                <w:b/>
                <w:bCs/>
                <w:lang w:val="fr-FR"/>
              </w:rPr>
              <w:t xml:space="preserve"> </w:t>
            </w:r>
            <w:proofErr w:type="spellStart"/>
            <w:r>
              <w:rPr>
                <w:rFonts w:asciiTheme="majorHAnsi" w:hAnsiTheme="majorHAnsi"/>
                <w:b/>
                <w:bCs/>
                <w:lang w:val="fr-FR"/>
              </w:rPr>
              <w:t>întocmirea</w:t>
            </w:r>
            <w:proofErr w:type="spellEnd"/>
            <w:r>
              <w:rPr>
                <w:rFonts w:asciiTheme="majorHAnsi" w:hAnsiTheme="majorHAnsi"/>
                <w:b/>
                <w:bCs/>
                <w:lang w:val="fr-FR"/>
              </w:rPr>
              <w:t xml:space="preserve"> </w:t>
            </w:r>
            <w:proofErr w:type="spellStart"/>
            <w:r>
              <w:rPr>
                <w:rFonts w:asciiTheme="majorHAnsi" w:hAnsiTheme="majorHAnsi"/>
                <w:b/>
                <w:bCs/>
                <w:lang w:val="fr-FR"/>
              </w:rPr>
              <w:t>bugetului</w:t>
            </w:r>
            <w:proofErr w:type="spellEnd"/>
            <w:r>
              <w:rPr>
                <w:rFonts w:asciiTheme="majorHAnsi" w:hAnsiTheme="majorHAnsi"/>
                <w:b/>
                <w:bCs/>
                <w:lang w:val="fr-FR"/>
              </w:rPr>
              <w:t xml:space="preserve"> </w:t>
            </w:r>
            <w:proofErr w:type="spellStart"/>
            <w:r>
              <w:rPr>
                <w:rFonts w:asciiTheme="majorHAnsi" w:hAnsiTheme="majorHAnsi"/>
                <w:b/>
                <w:bCs/>
                <w:lang w:val="fr-FR"/>
              </w:rPr>
              <w:t>proiectului</w:t>
            </w:r>
            <w:proofErr w:type="spellEnd"/>
          </w:p>
        </w:tc>
      </w:tr>
      <w:tr w:rsidR="00642F8F" w14:paraId="06500A5F" w14:textId="5EF99659" w:rsidTr="009C2735">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Default="00642F8F">
            <w:pPr>
              <w:jc w:val="center"/>
              <w:rPr>
                <w:rFonts w:asciiTheme="majorHAnsi" w:hAnsiTheme="majorHAnsi"/>
                <w:b/>
                <w:bCs/>
                <w:lang w:val="fr-FR"/>
              </w:rPr>
            </w:pPr>
          </w:p>
        </w:tc>
      </w:tr>
      <w:tr w:rsidR="00642F8F" w14:paraId="12DD2798" w14:textId="17FB2DAF" w:rsidTr="009C2735">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Default="00642F8F">
            <w:pPr>
              <w:jc w:val="center"/>
              <w:rPr>
                <w:rFonts w:asciiTheme="majorHAnsi" w:hAnsiTheme="majorHAnsi"/>
                <w:b/>
                <w:bCs/>
                <w:lang w:val="fr-FR"/>
              </w:rPr>
            </w:pPr>
          </w:p>
        </w:tc>
      </w:tr>
      <w:tr w:rsidR="00642F8F" w14:paraId="3A4550C3" w14:textId="17238EA6" w:rsidTr="009C2735">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Default="00642F8F">
            <w:pPr>
              <w:jc w:val="center"/>
              <w:rPr>
                <w:rFonts w:asciiTheme="majorHAnsi" w:hAnsiTheme="maj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Default="00642F8F">
            <w:pPr>
              <w:jc w:val="center"/>
              <w:rPr>
                <w:rFonts w:asciiTheme="majorHAnsi" w:hAnsiTheme="maj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Default="00642F8F">
            <w:pPr>
              <w:jc w:val="center"/>
              <w:rPr>
                <w:rFonts w:asciiTheme="majorHAnsi" w:hAnsiTheme="majorHAnsi"/>
                <w:b/>
                <w:bCs/>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Default="00642F8F">
            <w:pPr>
              <w:jc w:val="center"/>
              <w:rPr>
                <w:rFonts w:asciiTheme="majorHAnsi" w:hAnsiTheme="majorHAnsi"/>
                <w:b/>
                <w:bCs/>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Default="00642F8F">
            <w:pPr>
              <w:jc w:val="center"/>
              <w:rPr>
                <w:rFonts w:asciiTheme="majorHAnsi" w:hAnsiTheme="majorHAnsi"/>
                <w:b/>
                <w:bCs/>
                <w:lang w:val="fr-FR"/>
              </w:rPr>
            </w:pPr>
          </w:p>
        </w:tc>
      </w:tr>
    </w:tbl>
    <w:p w14:paraId="103823BB" w14:textId="77777777" w:rsidR="00642F8F" w:rsidRDefault="00642F8F" w:rsidP="00642F8F">
      <w:pPr>
        <w:rPr>
          <w:rFonts w:asciiTheme="majorHAnsi" w:hAnsiTheme="majorHAnsi" w:cstheme="minorBidi"/>
          <w:lang w:val="en-US"/>
        </w:rPr>
      </w:pPr>
    </w:p>
    <w:p w14:paraId="54BF7D12" w14:textId="746FD3A1" w:rsidR="00642F8F" w:rsidRDefault="00642F8F" w:rsidP="00642F8F">
      <w:pPr>
        <w:jc w:val="both"/>
        <w:rPr>
          <w:rFonts w:asciiTheme="majorHAnsi" w:hAnsiTheme="majorHAnsi"/>
        </w:rPr>
      </w:pPr>
      <w:proofErr w:type="spellStart"/>
      <w:r>
        <w:rPr>
          <w:rFonts w:asciiTheme="majorHAnsi" w:hAnsiTheme="majorHAnsi"/>
        </w:rPr>
        <w:t>Documentele</w:t>
      </w:r>
      <w:proofErr w:type="spellEnd"/>
      <w:r>
        <w:rPr>
          <w:rFonts w:asciiTheme="majorHAnsi" w:hAnsiTheme="majorHAnsi"/>
        </w:rPr>
        <w:t xml:space="preserve"> </w:t>
      </w:r>
      <w:proofErr w:type="spellStart"/>
      <w:r>
        <w:rPr>
          <w:rFonts w:asciiTheme="majorHAnsi" w:hAnsiTheme="majorHAnsi"/>
        </w:rPr>
        <w:t>justificative</w:t>
      </w:r>
      <w:proofErr w:type="spellEnd"/>
      <w:r>
        <w:rPr>
          <w:rFonts w:asciiTheme="majorHAnsi" w:hAnsiTheme="majorHAnsi"/>
        </w:rPr>
        <w:t xml:space="preserve"> care au stat la </w:t>
      </w:r>
      <w:proofErr w:type="spellStart"/>
      <w:r>
        <w:rPr>
          <w:rFonts w:asciiTheme="majorHAnsi" w:hAnsiTheme="majorHAnsi"/>
        </w:rPr>
        <w:t>baza</w:t>
      </w:r>
      <w:proofErr w:type="spellEnd"/>
      <w:r>
        <w:rPr>
          <w:rFonts w:asciiTheme="majorHAnsi" w:hAnsiTheme="majorHAnsi"/>
        </w:rPr>
        <w:t xml:space="preserve"> </w:t>
      </w:r>
      <w:proofErr w:type="spellStart"/>
      <w:r>
        <w:rPr>
          <w:rFonts w:asciiTheme="majorHAnsi" w:hAnsiTheme="majorHAnsi"/>
        </w:rPr>
        <w:t>stabilirii</w:t>
      </w:r>
      <w:proofErr w:type="spellEnd"/>
      <w:r>
        <w:rPr>
          <w:rFonts w:asciiTheme="majorHAnsi" w:hAnsiTheme="majorHAnsi"/>
        </w:rPr>
        <w:t xml:space="preserve"> </w:t>
      </w:r>
      <w:proofErr w:type="spellStart"/>
      <w:r>
        <w:rPr>
          <w:rFonts w:asciiTheme="majorHAnsi" w:hAnsiTheme="majorHAnsi"/>
        </w:rPr>
        <w:t>costului</w:t>
      </w:r>
      <w:proofErr w:type="spellEnd"/>
      <w:r>
        <w:rPr>
          <w:rFonts w:asciiTheme="majorHAnsi" w:hAnsiTheme="majorHAnsi"/>
        </w:rPr>
        <w:t xml:space="preserve"> </w:t>
      </w:r>
      <w:proofErr w:type="spellStart"/>
      <w:r>
        <w:rPr>
          <w:rFonts w:asciiTheme="majorHAnsi" w:hAnsiTheme="majorHAnsi"/>
        </w:rPr>
        <w:t>aferent</w:t>
      </w:r>
      <w:proofErr w:type="spellEnd"/>
      <w:r>
        <w:rPr>
          <w:rFonts w:asciiTheme="majorHAnsi" w:hAnsiTheme="majorHAnsi"/>
        </w:rPr>
        <w:t xml:space="preserve"> </w:t>
      </w:r>
      <w:proofErr w:type="spellStart"/>
      <w:r>
        <w:rPr>
          <w:rFonts w:asciiTheme="majorHAnsi" w:hAnsiTheme="majorHAnsi"/>
        </w:rPr>
        <w:t>lucrărilor</w:t>
      </w:r>
      <w:proofErr w:type="spellEnd"/>
      <w:r>
        <w:rPr>
          <w:rFonts w:asciiTheme="majorHAnsi" w:hAnsiTheme="majorHAnsi"/>
        </w:rPr>
        <w:t xml:space="preserve"> </w:t>
      </w:r>
      <w:proofErr w:type="spellStart"/>
      <w:r>
        <w:rPr>
          <w:rFonts w:asciiTheme="majorHAnsi" w:hAnsiTheme="majorHAnsi"/>
        </w:rPr>
        <w:t>și</w:t>
      </w:r>
      <w:proofErr w:type="spellEnd"/>
      <w:r>
        <w:rPr>
          <w:rFonts w:asciiTheme="majorHAnsi" w:hAnsiTheme="majorHAnsi"/>
        </w:rPr>
        <w:t>/</w:t>
      </w:r>
      <w:proofErr w:type="spellStart"/>
      <w:r>
        <w:rPr>
          <w:rFonts w:asciiTheme="majorHAnsi" w:hAnsiTheme="majorHAnsi"/>
        </w:rPr>
        <w:t>sau</w:t>
      </w:r>
      <w:proofErr w:type="spellEnd"/>
      <w:r>
        <w:rPr>
          <w:rFonts w:asciiTheme="majorHAnsi" w:hAnsiTheme="majorHAnsi"/>
        </w:rPr>
        <w:t xml:space="preserve"> </w:t>
      </w:r>
      <w:proofErr w:type="spellStart"/>
      <w:r>
        <w:rPr>
          <w:rFonts w:asciiTheme="majorHAnsi" w:hAnsiTheme="majorHAnsi"/>
        </w:rPr>
        <w:t>echipamentelor</w:t>
      </w:r>
      <w:proofErr w:type="spellEnd"/>
      <w:r>
        <w:rPr>
          <w:rFonts w:asciiTheme="majorHAnsi" w:hAnsiTheme="majorHAnsi"/>
        </w:rPr>
        <w:t xml:space="preserve"> </w:t>
      </w:r>
      <w:proofErr w:type="spellStart"/>
      <w:r>
        <w:rPr>
          <w:rFonts w:asciiTheme="majorHAnsi" w:hAnsiTheme="majorHAnsi"/>
        </w:rPr>
        <w:t>si</w:t>
      </w:r>
      <w:proofErr w:type="spellEnd"/>
      <w:r>
        <w:rPr>
          <w:rFonts w:asciiTheme="majorHAnsi" w:hAnsiTheme="majorHAnsi"/>
        </w:rPr>
        <w:t>/</w:t>
      </w:r>
      <w:proofErr w:type="spellStart"/>
      <w:r>
        <w:rPr>
          <w:rFonts w:asciiTheme="majorHAnsi" w:hAnsiTheme="majorHAnsi"/>
        </w:rPr>
        <w:t>sau</w:t>
      </w:r>
      <w:proofErr w:type="spellEnd"/>
      <w:r>
        <w:rPr>
          <w:rFonts w:asciiTheme="majorHAnsi" w:hAnsiTheme="majorHAnsi"/>
        </w:rPr>
        <w:t xml:space="preserve"> </w:t>
      </w:r>
      <w:proofErr w:type="spellStart"/>
      <w:r>
        <w:rPr>
          <w:rFonts w:asciiTheme="majorHAnsi" w:hAnsiTheme="majorHAnsi"/>
        </w:rPr>
        <w:t>serviciilor</w:t>
      </w:r>
      <w:proofErr w:type="spellEnd"/>
      <w:r>
        <w:rPr>
          <w:rFonts w:asciiTheme="majorHAnsi" w:hAnsiTheme="majorHAnsi"/>
        </w:rPr>
        <w:t xml:space="preserve"> se </w:t>
      </w:r>
      <w:proofErr w:type="spellStart"/>
      <w:r>
        <w:rPr>
          <w:rFonts w:asciiTheme="majorHAnsi" w:hAnsiTheme="majorHAnsi"/>
        </w:rPr>
        <w:t>vor</w:t>
      </w:r>
      <w:proofErr w:type="spellEnd"/>
      <w:r>
        <w:rPr>
          <w:rFonts w:asciiTheme="majorHAnsi" w:hAnsiTheme="majorHAnsi"/>
        </w:rPr>
        <w:t xml:space="preserve"> </w:t>
      </w:r>
      <w:proofErr w:type="spellStart"/>
      <w:r>
        <w:rPr>
          <w:rFonts w:asciiTheme="majorHAnsi" w:hAnsiTheme="majorHAnsi"/>
        </w:rPr>
        <w:t>anexa</w:t>
      </w:r>
      <w:proofErr w:type="spellEnd"/>
      <w:r>
        <w:rPr>
          <w:rFonts w:asciiTheme="majorHAnsi" w:hAnsiTheme="majorHAnsi"/>
        </w:rPr>
        <w:t xml:space="preserve"> la </w:t>
      </w:r>
      <w:proofErr w:type="spellStart"/>
      <w:r>
        <w:rPr>
          <w:rFonts w:asciiTheme="majorHAnsi" w:hAnsiTheme="majorHAnsi"/>
        </w:rPr>
        <w:t>prezenta</w:t>
      </w:r>
      <w:proofErr w:type="spellEnd"/>
      <w:r>
        <w:rPr>
          <w:rFonts w:asciiTheme="majorHAnsi" w:hAnsiTheme="majorHAnsi"/>
        </w:rPr>
        <w:t>.</w:t>
      </w:r>
    </w:p>
    <w:p w14:paraId="512E07F6" w14:textId="77777777" w:rsidR="00642F8F" w:rsidRDefault="00642F8F" w:rsidP="00642F8F">
      <w:pPr>
        <w:jc w:val="both"/>
        <w:rPr>
          <w:rFonts w:asciiTheme="majorHAnsi" w:hAnsiTheme="majorHAnsi"/>
        </w:rPr>
      </w:pPr>
    </w:p>
    <w:p w14:paraId="0117959D" w14:textId="77777777" w:rsidR="00642F8F" w:rsidRPr="009C2735" w:rsidRDefault="00642F8F" w:rsidP="009C2735">
      <w:pPr>
        <w:jc w:val="both"/>
        <w:rPr>
          <w:rFonts w:asciiTheme="minorHAnsi" w:eastAsia="Calibri" w:hAnsiTheme="minorHAnsi" w:cstheme="minorHAnsi"/>
          <w:szCs w:val="24"/>
          <w:lang w:val="ro-RO"/>
        </w:rPr>
      </w:pPr>
    </w:p>
    <w:p w14:paraId="4F76D0DF" w14:textId="6BB36C51" w:rsidR="00642F8F" w:rsidRDefault="00642F8F" w:rsidP="008A24A4">
      <w:pPr>
        <w:jc w:val="both"/>
        <w:rPr>
          <w:lang w:val="ro-RO"/>
        </w:rPr>
      </w:pPr>
    </w:p>
    <w:p w14:paraId="1080E129" w14:textId="77777777" w:rsidR="00A93D6D" w:rsidRDefault="00A93D6D" w:rsidP="008A24A4">
      <w:pPr>
        <w:jc w:val="both"/>
        <w:rPr>
          <w:lang w:val="ro-RO"/>
        </w:rPr>
      </w:pPr>
      <w:r>
        <w:rPr>
          <w:lang w:val="ro-RO"/>
        </w:rPr>
        <w:t xml:space="preserve">Reprezentant legal </w:t>
      </w:r>
    </w:p>
    <w:p w14:paraId="45F5B71C" w14:textId="77777777" w:rsidR="00A93D6D" w:rsidRDefault="00A93D6D" w:rsidP="008A24A4">
      <w:pPr>
        <w:jc w:val="both"/>
        <w:rPr>
          <w:lang w:val="ro-RO"/>
        </w:rPr>
      </w:pPr>
      <w:r>
        <w:rPr>
          <w:lang w:val="ro-RO"/>
        </w:rPr>
        <w:t>Nume prenume</w:t>
      </w:r>
    </w:p>
    <w:p w14:paraId="305F950E" w14:textId="6A04DE9C" w:rsidR="00A93D6D" w:rsidRDefault="00A93D6D" w:rsidP="008A24A4">
      <w:pPr>
        <w:jc w:val="both"/>
        <w:rPr>
          <w:lang w:val="ro-RO"/>
        </w:rPr>
      </w:pPr>
      <w:proofErr w:type="spellStart"/>
      <w:r>
        <w:rPr>
          <w:lang w:val="ro-RO"/>
        </w:rPr>
        <w:t>semnatura</w:t>
      </w:r>
      <w:proofErr w:type="spellEnd"/>
      <w:r>
        <w:rPr>
          <w:lang w:val="ro-RO"/>
        </w:rPr>
        <w:t xml:space="preserve">                                                                                           </w:t>
      </w:r>
    </w:p>
    <w:p w14:paraId="38156740" w14:textId="77777777" w:rsidR="00A93D6D" w:rsidRDefault="00A93D6D" w:rsidP="008A24A4">
      <w:pPr>
        <w:jc w:val="both"/>
        <w:rPr>
          <w:lang w:val="ro-RO"/>
        </w:rPr>
      </w:pPr>
    </w:p>
    <w:p w14:paraId="5D4F5DFA" w14:textId="5767218C" w:rsidR="00A93D6D" w:rsidRDefault="00A93D6D" w:rsidP="008A24A4">
      <w:pPr>
        <w:jc w:val="both"/>
        <w:rPr>
          <w:lang w:val="ro-RO"/>
        </w:rPr>
      </w:pPr>
      <w:r>
        <w:rPr>
          <w:lang w:val="ro-RO"/>
        </w:rPr>
        <w:t>Expert energetic</w:t>
      </w:r>
    </w:p>
    <w:p w14:paraId="3BCD123F" w14:textId="77777777" w:rsidR="00A93D6D" w:rsidRDefault="00A93D6D" w:rsidP="00A93D6D">
      <w:pPr>
        <w:jc w:val="both"/>
        <w:rPr>
          <w:lang w:val="ro-RO"/>
        </w:rPr>
      </w:pPr>
      <w:r>
        <w:rPr>
          <w:lang w:val="ro-RO"/>
        </w:rPr>
        <w:t>Nume prenume</w:t>
      </w:r>
    </w:p>
    <w:p w14:paraId="4541D420" w14:textId="77777777" w:rsidR="00A93D6D" w:rsidRDefault="00A93D6D" w:rsidP="00A93D6D">
      <w:pPr>
        <w:jc w:val="both"/>
        <w:rPr>
          <w:lang w:val="ro-RO"/>
        </w:rPr>
      </w:pPr>
      <w:proofErr w:type="spellStart"/>
      <w:r>
        <w:rPr>
          <w:lang w:val="ro-RO"/>
        </w:rPr>
        <w:t>semnatura</w:t>
      </w:r>
      <w:proofErr w:type="spellEnd"/>
      <w:r>
        <w:rPr>
          <w:lang w:val="ro-RO"/>
        </w:rPr>
        <w:t xml:space="preserve">                                                                                           </w:t>
      </w:r>
    </w:p>
    <w:p w14:paraId="2A7ED299" w14:textId="77777777" w:rsidR="00A93D6D" w:rsidRPr="00D96866" w:rsidRDefault="00A93D6D" w:rsidP="008A24A4">
      <w:pPr>
        <w:jc w:val="both"/>
        <w:rPr>
          <w:lang w:val="ro-RO"/>
        </w:rPr>
      </w:pPr>
    </w:p>
    <w:sectPr w:rsidR="00A93D6D" w:rsidRPr="00D9686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9BE08" w16cex:dateUtc="2022-08-31T0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8F0E2E" w16cid:durableId="26B9BE0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73550" w14:textId="77777777" w:rsidR="00552A6E" w:rsidRDefault="00552A6E" w:rsidP="004D74B3">
      <w:r>
        <w:separator/>
      </w:r>
    </w:p>
  </w:endnote>
  <w:endnote w:type="continuationSeparator" w:id="0">
    <w:p w14:paraId="3DEC41DA" w14:textId="77777777" w:rsidR="00552A6E" w:rsidRDefault="00552A6E"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0062A" w14:textId="77777777" w:rsidR="002C65F7" w:rsidRDefault="002C6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4429F" w14:textId="77777777" w:rsidR="002C65F7" w:rsidRDefault="002C65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44B03" w14:textId="77777777" w:rsidR="002C65F7" w:rsidRDefault="002C6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01D67" w14:textId="77777777" w:rsidR="00552A6E" w:rsidRDefault="00552A6E" w:rsidP="004D74B3">
      <w:r>
        <w:separator/>
      </w:r>
    </w:p>
  </w:footnote>
  <w:footnote w:type="continuationSeparator" w:id="0">
    <w:p w14:paraId="49FE9403" w14:textId="77777777" w:rsidR="00552A6E" w:rsidRDefault="00552A6E" w:rsidP="004D74B3">
      <w:r>
        <w:continuationSeparator/>
      </w:r>
    </w:p>
  </w:footnote>
  <w:footnote w:id="1">
    <w:p w14:paraId="2449493D" w14:textId="6D9B9B0B" w:rsidR="00FD5C9A" w:rsidRPr="00433120" w:rsidRDefault="00FD5C9A"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sidR="00A4352B">
        <w:rPr>
          <w:rFonts w:ascii="Times New Roman" w:hAnsi="Times New Roman"/>
        </w:rPr>
        <w:t>nțelege s</w:t>
      </w:r>
      <w:r>
        <w:rPr>
          <w:rFonts w:ascii="Times New Roman" w:hAnsi="Times New Roman"/>
        </w:rPr>
        <w:t>ocietate comercială/</w:t>
      </w:r>
      <w:r w:rsidRPr="00433120">
        <w:rPr>
          <w:rFonts w:ascii="Times New Roman" w:hAnsi="Times New Roman"/>
        </w:rPr>
        <w:t xml:space="preserve"> instituție/autoritate publică/ONG.</w:t>
      </w:r>
    </w:p>
  </w:footnote>
  <w:footnote w:id="2">
    <w:p w14:paraId="4331E2F8" w14:textId="7F73719C" w:rsidR="005F655D" w:rsidRDefault="005F655D">
      <w:pPr>
        <w:pStyle w:val="FootnoteText"/>
      </w:pPr>
      <w:r>
        <w:rPr>
          <w:rStyle w:val="FootnoteReference"/>
        </w:rPr>
        <w:footnoteRef/>
      </w:r>
      <w:r>
        <w:t xml:space="preserve"> </w:t>
      </w:r>
      <w:r w:rsidRPr="005F655D">
        <w:t>https://www.mdlpa.ro/userfiles/reglementari/Domeniul_XXVII/27_11_MC_001_1_2_3_2006.pdf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CC7C4" w14:textId="77777777" w:rsidR="002C65F7" w:rsidRDefault="002C6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ABD9" w14:textId="7B5A14D2" w:rsidR="000C6919" w:rsidRPr="00C0619F" w:rsidRDefault="000C6919" w:rsidP="000C6919">
    <w:pPr>
      <w:pStyle w:val="Header"/>
      <w:spacing w:after="240"/>
    </w:pPr>
    <w:r>
      <w:t xml:space="preserve">POIM 2014-2020                                                                                       </w:t>
    </w:r>
    <w:r w:rsidR="002C65F7">
      <w:t xml:space="preserve">   </w:t>
    </w:r>
    <w:proofErr w:type="spellStart"/>
    <w:r w:rsidR="002C65F7">
      <w:t>Ghidul</w:t>
    </w:r>
    <w:proofErr w:type="spellEnd"/>
    <w:r w:rsidR="002C65F7">
      <w:t xml:space="preserve"> </w:t>
    </w:r>
    <w:proofErr w:type="spellStart"/>
    <w:r w:rsidR="002C65F7">
      <w:t>solicitantului</w:t>
    </w:r>
    <w:proofErr w:type="spellEnd"/>
    <w:r w:rsidR="002C65F7">
      <w:t xml:space="preserve"> OS 11.2</w:t>
    </w:r>
  </w:p>
  <w:p w14:paraId="649412CA" w14:textId="77777777" w:rsidR="000C6919" w:rsidRDefault="000C6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8120F" w14:textId="77777777" w:rsidR="002C65F7" w:rsidRDefault="002C6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A45716"/>
    <w:multiLevelType w:val="multilevel"/>
    <w:tmpl w:val="BDE0BB38"/>
    <w:lvl w:ilvl="0">
      <w:start w:val="1"/>
      <w:numFmt w:val="upperRoman"/>
      <w:pStyle w:val="Heading1"/>
      <w:lvlText w:val="Secţiunea %1."/>
      <w:lvlJc w:val="left"/>
      <w:pPr>
        <w:tabs>
          <w:tab w:val="num" w:pos="2160"/>
        </w:tabs>
        <w:ind w:left="0" w:firstLine="0"/>
      </w:pPr>
      <w:rPr>
        <w:rFonts w:ascii="Trebuchet MS" w:hAnsi="Trebuchet MS" w:hint="default"/>
        <w:b/>
        <w:i w:val="0"/>
        <w:color w:val="0070C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321F140F"/>
    <w:multiLevelType w:val="hybridMultilevel"/>
    <w:tmpl w:val="9524FCF6"/>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9"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9"/>
  </w:num>
  <w:num w:numId="5">
    <w:abstractNumId w:val="3"/>
  </w:num>
  <w:num w:numId="6">
    <w:abstractNumId w:val="3"/>
  </w:num>
  <w:num w:numId="7">
    <w:abstractNumId w:val="11"/>
  </w:num>
  <w:num w:numId="8">
    <w:abstractNumId w:val="2"/>
  </w:num>
  <w:num w:numId="9">
    <w:abstractNumId w:val="10"/>
  </w:num>
  <w:num w:numId="10">
    <w:abstractNumId w:val="8"/>
  </w:num>
  <w:num w:numId="11">
    <w:abstractNumId w:val="6"/>
  </w:num>
  <w:num w:numId="12">
    <w:abstractNumId w:val="3"/>
  </w:num>
  <w:num w:numId="13">
    <w:abstractNumId w:val="3"/>
  </w:num>
  <w:num w:numId="14">
    <w:abstractNumId w:val="7"/>
  </w:num>
  <w:num w:numId="15">
    <w:abstractNumId w:val="3"/>
  </w:num>
  <w:num w:numId="16">
    <w:abstractNumId w:val="1"/>
  </w:num>
  <w:num w:numId="17">
    <w:abstractNumId w:val="3"/>
  </w:num>
  <w:num w:numId="18">
    <w:abstractNumId w:val="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80C9D"/>
    <w:rsid w:val="000C6919"/>
    <w:rsid w:val="000E1081"/>
    <w:rsid w:val="001038F7"/>
    <w:rsid w:val="001227A6"/>
    <w:rsid w:val="00153095"/>
    <w:rsid w:val="00284C64"/>
    <w:rsid w:val="002C65F7"/>
    <w:rsid w:val="002D574C"/>
    <w:rsid w:val="002D6672"/>
    <w:rsid w:val="002F2CF7"/>
    <w:rsid w:val="003275A4"/>
    <w:rsid w:val="00334552"/>
    <w:rsid w:val="0036434E"/>
    <w:rsid w:val="003D70F4"/>
    <w:rsid w:val="00457F33"/>
    <w:rsid w:val="00476690"/>
    <w:rsid w:val="004B22AD"/>
    <w:rsid w:val="004D74B3"/>
    <w:rsid w:val="00515BCB"/>
    <w:rsid w:val="00552A6E"/>
    <w:rsid w:val="005C0E93"/>
    <w:rsid w:val="005C5CAC"/>
    <w:rsid w:val="005F655D"/>
    <w:rsid w:val="006121F2"/>
    <w:rsid w:val="006374FF"/>
    <w:rsid w:val="00642F8F"/>
    <w:rsid w:val="006A52DB"/>
    <w:rsid w:val="007548FF"/>
    <w:rsid w:val="007A201B"/>
    <w:rsid w:val="007B492E"/>
    <w:rsid w:val="007B4BC5"/>
    <w:rsid w:val="007D4F66"/>
    <w:rsid w:val="0080145F"/>
    <w:rsid w:val="0083704F"/>
    <w:rsid w:val="008A0027"/>
    <w:rsid w:val="008A24A4"/>
    <w:rsid w:val="008B0361"/>
    <w:rsid w:val="009024A2"/>
    <w:rsid w:val="00915871"/>
    <w:rsid w:val="009A54F0"/>
    <w:rsid w:val="009B2548"/>
    <w:rsid w:val="009C2735"/>
    <w:rsid w:val="009D00B0"/>
    <w:rsid w:val="009D478C"/>
    <w:rsid w:val="00A20962"/>
    <w:rsid w:val="00A4352B"/>
    <w:rsid w:val="00A53D6B"/>
    <w:rsid w:val="00A93D6D"/>
    <w:rsid w:val="00AD2419"/>
    <w:rsid w:val="00AF48DB"/>
    <w:rsid w:val="00B30CBF"/>
    <w:rsid w:val="00B40C50"/>
    <w:rsid w:val="00BD50F1"/>
    <w:rsid w:val="00C41FD8"/>
    <w:rsid w:val="00C452EA"/>
    <w:rsid w:val="00C46CDA"/>
    <w:rsid w:val="00C4740B"/>
    <w:rsid w:val="00CD0A50"/>
    <w:rsid w:val="00D22D39"/>
    <w:rsid w:val="00D72B2A"/>
    <w:rsid w:val="00D924AF"/>
    <w:rsid w:val="00D9520E"/>
    <w:rsid w:val="00D96866"/>
    <w:rsid w:val="00E93B50"/>
    <w:rsid w:val="00F2490B"/>
    <w:rsid w:val="00FD5C9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0A84"/>
  <w15:chartTrackingRefBased/>
  <w15:docId w15:val="{00338C19-5BD3-48AB-847B-2150F51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D5C9A"/>
    <w:pPr>
      <w:keepNext/>
      <w:numPr>
        <w:numId w:val="5"/>
      </w:numPr>
      <w:shd w:val="clear" w:color="auto" w:fill="D9D9D9"/>
      <w:spacing w:before="240" w:after="960" w:line="259" w:lineRule="auto"/>
      <w:outlineLvl w:val="0"/>
    </w:pPr>
    <w:rPr>
      <w:rFonts w:eastAsia="Calibri" w:cs="Arial"/>
      <w:b/>
      <w:bCs/>
      <w:kern w:val="32"/>
      <w:sz w:val="28"/>
      <w:szCs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
    <w:basedOn w:val="Normal"/>
    <w:uiPriority w:val="99"/>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99"/>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D5C9A"/>
    <w:rPr>
      <w:rFonts w:ascii="Calibri" w:eastAsia="Calibri" w:hAnsi="Calibri" w:cs="Arial"/>
      <w:b/>
      <w:bCs/>
      <w:kern w:val="32"/>
      <w:sz w:val="28"/>
      <w:szCs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5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27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27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36CAD-CEA4-464F-B38C-F87B26A67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1764</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GRESSIER Alexis</dc:creator>
  <cp:keywords/>
  <dc:description/>
  <cp:lastModifiedBy>Marilena Rusu</cp:lastModifiedBy>
  <cp:revision>10</cp:revision>
  <dcterms:created xsi:type="dcterms:W3CDTF">2022-09-01T10:35:00Z</dcterms:created>
  <dcterms:modified xsi:type="dcterms:W3CDTF">2022-09-13T13:53:00Z</dcterms:modified>
</cp:coreProperties>
</file>